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EA85" w14:textId="4A653689" w:rsidR="0078183A" w:rsidRPr="000C743D" w:rsidRDefault="0078183A" w:rsidP="0078183A">
      <w:pPr>
        <w:autoSpaceDE/>
        <w:jc w:val="right"/>
        <w:rPr>
          <w:rFonts w:ascii="Arial" w:hAnsi="Arial" w:cs="Arial"/>
          <w:i/>
          <w:sz w:val="22"/>
        </w:rPr>
      </w:pPr>
      <w:r w:rsidRPr="000C743D">
        <w:rPr>
          <w:rFonts w:ascii="Arial" w:hAnsi="Arial" w:cs="Arial"/>
          <w:i/>
          <w:sz w:val="22"/>
        </w:rPr>
        <w:t>Kierunek: Psychologia i biologia zwierząt,</w:t>
      </w:r>
      <w:r>
        <w:rPr>
          <w:rFonts w:ascii="Arial" w:hAnsi="Arial" w:cs="Arial"/>
          <w:i/>
          <w:sz w:val="22"/>
        </w:rPr>
        <w:t xml:space="preserve"> </w:t>
      </w:r>
      <w:r w:rsidRPr="000C743D">
        <w:rPr>
          <w:rFonts w:ascii="Arial" w:hAnsi="Arial" w:cs="Arial"/>
          <w:i/>
          <w:sz w:val="22"/>
        </w:rPr>
        <w:t>jednolite magisterskie</w:t>
      </w:r>
      <w:r>
        <w:rPr>
          <w:rFonts w:ascii="Arial" w:hAnsi="Arial" w:cs="Arial"/>
          <w:i/>
          <w:sz w:val="22"/>
        </w:rPr>
        <w:t xml:space="preserve">, </w:t>
      </w:r>
      <w:r w:rsidRPr="000C743D">
        <w:rPr>
          <w:rFonts w:ascii="Arial" w:hAnsi="Arial" w:cs="Arial"/>
          <w:i/>
          <w:sz w:val="22"/>
        </w:rPr>
        <w:t xml:space="preserve">stacjonarne, 2022/23, </w:t>
      </w:r>
      <w:proofErr w:type="spellStart"/>
      <w:r w:rsidRPr="000C743D">
        <w:rPr>
          <w:rFonts w:ascii="Arial" w:hAnsi="Arial" w:cs="Arial"/>
          <w:i/>
          <w:sz w:val="22"/>
        </w:rPr>
        <w:t>sem</w:t>
      </w:r>
      <w:proofErr w:type="spellEnd"/>
      <w:r w:rsidRPr="000C743D">
        <w:rPr>
          <w:rFonts w:ascii="Arial" w:hAnsi="Arial" w:cs="Arial"/>
          <w:i/>
          <w:sz w:val="22"/>
        </w:rPr>
        <w:t>. 4</w:t>
      </w:r>
    </w:p>
    <w:p w14:paraId="14D8B388" w14:textId="77777777" w:rsidR="0078183A" w:rsidRPr="000C743D" w:rsidRDefault="0078183A" w:rsidP="0078183A">
      <w:pPr>
        <w:autoSpaceDE/>
        <w:jc w:val="right"/>
        <w:rPr>
          <w:rFonts w:ascii="Arial" w:hAnsi="Arial" w:cs="Arial"/>
          <w:b/>
          <w:bCs/>
        </w:rPr>
      </w:pPr>
    </w:p>
    <w:p w14:paraId="586C1942" w14:textId="77777777" w:rsidR="0078183A" w:rsidRPr="000C743D" w:rsidRDefault="0078183A" w:rsidP="0078183A">
      <w:pPr>
        <w:pStyle w:val="Nagwek1"/>
        <w:rPr>
          <w:rFonts w:ascii="Arial" w:hAnsi="Arial" w:cs="Arial"/>
          <w:sz w:val="22"/>
        </w:rPr>
      </w:pPr>
      <w:r w:rsidRPr="000C743D">
        <w:rPr>
          <w:rFonts w:ascii="Arial" w:hAnsi="Arial" w:cs="Arial"/>
          <w:b/>
          <w:bCs/>
          <w:sz w:val="24"/>
        </w:rPr>
        <w:t>KARTA KURSU</w:t>
      </w:r>
    </w:p>
    <w:p w14:paraId="4611E34D" w14:textId="77777777" w:rsidR="0078183A" w:rsidRPr="000C743D" w:rsidRDefault="0078183A" w:rsidP="0078183A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749D126" w14:textId="77777777" w:rsidR="0078183A" w:rsidRPr="000C743D" w:rsidRDefault="0078183A" w:rsidP="0078183A">
      <w:pPr>
        <w:autoSpaceDE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8183A" w:rsidRPr="000C743D" w14:paraId="0D8C9782" w14:textId="77777777" w:rsidTr="00E33F2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5E95FEB" w14:textId="77777777" w:rsidR="0078183A" w:rsidRPr="000C743D" w:rsidRDefault="0078183A" w:rsidP="00E33F2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5118E4B" w14:textId="77777777" w:rsidR="0078183A" w:rsidRPr="000C743D" w:rsidRDefault="0078183A" w:rsidP="00E33F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</w:tr>
      <w:tr w:rsidR="0078183A" w:rsidRPr="000C743D" w14:paraId="7C6D92A1" w14:textId="77777777" w:rsidTr="00E33F2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59D1BE8" w14:textId="77777777" w:rsidR="0078183A" w:rsidRPr="000C743D" w:rsidRDefault="0078183A" w:rsidP="00E33F2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74490A3" w14:textId="77777777" w:rsidR="0078183A" w:rsidRPr="000C743D" w:rsidRDefault="0078183A" w:rsidP="00E33F2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743D">
              <w:rPr>
                <w:rFonts w:ascii="Arial" w:hAnsi="Arial" w:cs="Arial"/>
                <w:color w:val="222222"/>
                <w:sz w:val="16"/>
                <w:szCs w:val="16"/>
                <w:shd w:val="clear" w:color="auto" w:fill="F5F5F5"/>
              </w:rPr>
              <w:t>I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proofErr w:type="spellStart"/>
            <w:r w:rsidRPr="000C743D">
              <w:rPr>
                <w:rFonts w:ascii="Arial" w:hAnsi="Arial" w:cs="Arial"/>
                <w:sz w:val="20"/>
                <w:szCs w:val="20"/>
              </w:rPr>
              <w:t>technologies</w:t>
            </w:r>
            <w:proofErr w:type="spellEnd"/>
          </w:p>
        </w:tc>
      </w:tr>
    </w:tbl>
    <w:p w14:paraId="129F2D64" w14:textId="77777777" w:rsidR="0078183A" w:rsidRPr="000C743D" w:rsidRDefault="0078183A" w:rsidP="0078183A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8183A" w:rsidRPr="000C743D" w14:paraId="1703B96F" w14:textId="77777777" w:rsidTr="00E33F2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F9D1563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84A82C8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Iwona </w:t>
            </w:r>
            <w:proofErr w:type="spellStart"/>
            <w:r w:rsidRPr="000C743D">
              <w:rPr>
                <w:rFonts w:ascii="Arial" w:hAnsi="Arial" w:cs="Arial"/>
                <w:sz w:val="20"/>
                <w:szCs w:val="20"/>
              </w:rPr>
              <w:t>Stawoska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6D880A6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8183A" w:rsidRPr="000C743D" w14:paraId="313B1B10" w14:textId="77777777" w:rsidTr="00E33F2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4ED8ACE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7F2AC2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3C2E0D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Iwona </w:t>
            </w:r>
            <w:proofErr w:type="spellStart"/>
            <w:r w:rsidRPr="000C743D">
              <w:rPr>
                <w:rFonts w:ascii="Arial" w:hAnsi="Arial" w:cs="Arial"/>
                <w:sz w:val="20"/>
                <w:szCs w:val="20"/>
              </w:rPr>
              <w:t>Stawoska</w:t>
            </w:r>
            <w:proofErr w:type="spellEnd"/>
          </w:p>
          <w:p w14:paraId="0638199C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dr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Barbara Dyba</w:t>
            </w:r>
          </w:p>
        </w:tc>
      </w:tr>
      <w:tr w:rsidR="0078183A" w:rsidRPr="000C743D" w14:paraId="08D1075B" w14:textId="77777777" w:rsidTr="00E33F2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8A00CA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04D2644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AC1D33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3D2C6" w14:textId="77777777" w:rsidR="0078183A" w:rsidRPr="000C743D" w:rsidRDefault="0078183A" w:rsidP="0078183A">
      <w:pPr>
        <w:rPr>
          <w:rFonts w:ascii="Arial" w:hAnsi="Arial" w:cs="Arial"/>
          <w:sz w:val="20"/>
          <w:szCs w:val="20"/>
        </w:rPr>
      </w:pPr>
    </w:p>
    <w:p w14:paraId="5189CFEB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  <w:r w:rsidRPr="000C743D">
        <w:rPr>
          <w:rFonts w:ascii="Arial" w:hAnsi="Arial" w:cs="Arial"/>
          <w:sz w:val="22"/>
          <w:szCs w:val="16"/>
        </w:rPr>
        <w:t>Opis kursu (cele kształcenia):</w:t>
      </w:r>
    </w:p>
    <w:p w14:paraId="2EFA49FB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8183A" w:rsidRPr="000C743D" w14:paraId="04D0E046" w14:textId="77777777" w:rsidTr="00E33F2B">
        <w:trPr>
          <w:trHeight w:val="1365"/>
        </w:trPr>
        <w:tc>
          <w:tcPr>
            <w:tcW w:w="9640" w:type="dxa"/>
          </w:tcPr>
          <w:p w14:paraId="52F4F355" w14:textId="77777777" w:rsidR="0078183A" w:rsidRPr="000C743D" w:rsidRDefault="0078183A" w:rsidP="00E33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 xml:space="preserve">Wypracowanie umiejętności doboru odpowiednich narzędzi informatycznych (w tym redagowanie aplikacji do projektowania, analizy i opracowania dokumentów tekstowych i danych) do realizacji zadań zleconych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w toku studiów oraz w przyszłej pracy zawodowej. </w:t>
            </w:r>
          </w:p>
          <w:p w14:paraId="1A27D2DB" w14:textId="77777777" w:rsidR="0078183A" w:rsidRPr="000C743D" w:rsidRDefault="0078183A" w:rsidP="00E33F2B">
            <w:pPr>
              <w:jc w:val="both"/>
              <w:rPr>
                <w:rFonts w:ascii="Arial" w:hAnsi="Arial" w:cs="Arial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 xml:space="preserve">Zapoznanie z multimedialnymi technikami/aplikacjami stosowanymi w metodzie Design </w:t>
            </w:r>
            <w:proofErr w:type="spellStart"/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Pr="000C743D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 xml:space="preserve"> narzędzia do projektowania innowacji i kreatywnych rozwiązań. </w:t>
            </w:r>
          </w:p>
        </w:tc>
      </w:tr>
    </w:tbl>
    <w:p w14:paraId="5C388032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7E9AE2CA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  <w:r w:rsidRPr="000C743D">
        <w:rPr>
          <w:rFonts w:ascii="Arial" w:hAnsi="Arial" w:cs="Arial"/>
          <w:sz w:val="22"/>
          <w:szCs w:val="16"/>
        </w:rPr>
        <w:t>Warunki wstępne:</w:t>
      </w:r>
    </w:p>
    <w:p w14:paraId="16FB5D6A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183A" w:rsidRPr="0078183A" w14:paraId="794D076E" w14:textId="77777777" w:rsidTr="00E33F2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43B7310" w14:textId="77777777" w:rsidR="0078183A" w:rsidRPr="0078183A" w:rsidRDefault="0078183A" w:rsidP="00E33F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7BA188F" w14:textId="0F368507" w:rsidR="0078183A" w:rsidRPr="0078183A" w:rsidRDefault="0078183A" w:rsidP="00E33F2B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nabyte</w:t>
            </w:r>
            <w:proofErr w:type="gramEnd"/>
            <w:r w:rsidRPr="0078183A">
              <w:rPr>
                <w:rFonts w:ascii="Arial" w:hAnsi="Arial" w:cs="Arial"/>
                <w:sz w:val="20"/>
                <w:szCs w:val="20"/>
              </w:rPr>
              <w:t xml:space="preserve"> w szkole ponadpodstawowej</w:t>
            </w:r>
          </w:p>
        </w:tc>
      </w:tr>
      <w:tr w:rsidR="0078183A" w:rsidRPr="0078183A" w14:paraId="7869FF39" w14:textId="77777777" w:rsidTr="00E33F2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B22ECDE" w14:textId="77777777" w:rsidR="0078183A" w:rsidRPr="0078183A" w:rsidRDefault="0078183A" w:rsidP="00E33F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5E5B553" w14:textId="572E20BF" w:rsidR="0078183A" w:rsidRPr="0078183A" w:rsidRDefault="0078183A" w:rsidP="00E33F2B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nabyte</w:t>
            </w:r>
            <w:proofErr w:type="gramEnd"/>
            <w:r w:rsidRPr="0078183A">
              <w:rPr>
                <w:rFonts w:ascii="Arial" w:hAnsi="Arial" w:cs="Arial"/>
                <w:sz w:val="20"/>
                <w:szCs w:val="20"/>
              </w:rPr>
              <w:t xml:space="preserve"> w szkole ponadpodstawowej </w:t>
            </w:r>
          </w:p>
        </w:tc>
      </w:tr>
      <w:tr w:rsidR="0078183A" w:rsidRPr="0078183A" w14:paraId="7A659298" w14:textId="77777777" w:rsidTr="00E33F2B">
        <w:tc>
          <w:tcPr>
            <w:tcW w:w="1941" w:type="dxa"/>
            <w:shd w:val="clear" w:color="auto" w:fill="DBE5F1"/>
            <w:vAlign w:val="center"/>
          </w:tcPr>
          <w:p w14:paraId="15713841" w14:textId="77777777" w:rsidR="0078183A" w:rsidRPr="0078183A" w:rsidRDefault="0078183A" w:rsidP="00E33F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3387C38C" w14:textId="77777777" w:rsidR="0078183A" w:rsidRPr="0078183A" w:rsidRDefault="0078183A" w:rsidP="00E33F2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183A">
              <w:rPr>
                <w:rFonts w:ascii="Arial" w:hAnsi="Arial" w:cs="Arial"/>
                <w:sz w:val="20"/>
                <w:szCs w:val="20"/>
              </w:rPr>
              <w:t>brak</w:t>
            </w:r>
            <w:proofErr w:type="gramEnd"/>
          </w:p>
        </w:tc>
      </w:tr>
    </w:tbl>
    <w:p w14:paraId="222044A4" w14:textId="4FEB47A5" w:rsidR="00864CFA" w:rsidRDefault="00864CFA" w:rsidP="0078183A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10286F1E" w14:textId="77777777" w:rsidR="0078183A" w:rsidRDefault="0078183A" w:rsidP="0078183A">
      <w:pPr>
        <w:rPr>
          <w:rFonts w:ascii="Arial" w:hAnsi="Arial" w:cs="Arial"/>
          <w:sz w:val="22"/>
          <w:szCs w:val="16"/>
        </w:rPr>
      </w:pPr>
    </w:p>
    <w:p w14:paraId="5D421080" w14:textId="77777777" w:rsidR="0078183A" w:rsidRDefault="0078183A" w:rsidP="0078183A">
      <w:pPr>
        <w:rPr>
          <w:rFonts w:ascii="Arial" w:hAnsi="Arial" w:cs="Arial"/>
          <w:sz w:val="22"/>
          <w:szCs w:val="16"/>
        </w:rPr>
      </w:pPr>
    </w:p>
    <w:p w14:paraId="65259D71" w14:textId="6F15E658" w:rsidR="00C01B7E" w:rsidRPr="00C01B7E" w:rsidRDefault="0078183A" w:rsidP="00C01B7E">
      <w:pPr>
        <w:rPr>
          <w:rFonts w:ascii="Arial" w:hAnsi="Arial" w:cs="Arial"/>
          <w:sz w:val="22"/>
          <w:szCs w:val="16"/>
        </w:rPr>
      </w:pPr>
      <w:r w:rsidRPr="000C743D">
        <w:rPr>
          <w:rFonts w:ascii="Arial" w:hAnsi="Arial" w:cs="Arial"/>
          <w:sz w:val="22"/>
          <w:szCs w:val="16"/>
        </w:rPr>
        <w:t>Efekty uczenia się: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8183A" w:rsidRPr="000C743D" w14:paraId="57A679C1" w14:textId="77777777" w:rsidTr="00E33F2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F17161C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43B82044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9BAA05B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183A" w:rsidRPr="000C743D" w14:paraId="4011CAF8" w14:textId="77777777" w:rsidTr="00C01B7E">
        <w:trPr>
          <w:cantSplit/>
          <w:trHeight w:val="4097"/>
        </w:trPr>
        <w:tc>
          <w:tcPr>
            <w:tcW w:w="1979" w:type="dxa"/>
            <w:vMerge/>
          </w:tcPr>
          <w:p w14:paraId="2899D1E2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1B55B60" w14:textId="1D9A3C9E" w:rsidR="0078183A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30158CBD" w14:textId="21A4FE1D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sz w:val="20"/>
                <w:szCs w:val="20"/>
              </w:rPr>
              <w:t xml:space="preserve">W01 </w:t>
            </w:r>
            <w:r w:rsidRPr="00090617">
              <w:rPr>
                <w:rFonts w:ascii="Arial" w:hAnsi="Arial" w:cs="Arial"/>
                <w:sz w:val="20"/>
                <w:szCs w:val="20"/>
              </w:rPr>
              <w:t>Posługuje się pojęciami oraz wybranymi aplikacjami</w:t>
            </w:r>
            <w:r w:rsidRPr="00E13462">
              <w:rPr>
                <w:rFonts w:ascii="Arial" w:hAnsi="Arial" w:cs="Arial"/>
                <w:sz w:val="20"/>
                <w:szCs w:val="20"/>
              </w:rPr>
              <w:t xml:space="preserve"> z zakresu </w:t>
            </w:r>
            <w:r w:rsidRPr="00090617">
              <w:rPr>
                <w:rFonts w:ascii="Arial" w:hAnsi="Arial" w:cs="Arial"/>
                <w:sz w:val="20"/>
                <w:szCs w:val="20"/>
              </w:rPr>
              <w:t>tworzenia i edycji</w:t>
            </w:r>
            <w:r w:rsidRPr="00E13462">
              <w:rPr>
                <w:rFonts w:ascii="Arial" w:hAnsi="Arial" w:cs="Arial"/>
                <w:sz w:val="20"/>
                <w:szCs w:val="20"/>
              </w:rPr>
              <w:t xml:space="preserve"> dokumentów </w:t>
            </w:r>
            <w:r w:rsidRPr="00090617">
              <w:rPr>
                <w:rFonts w:ascii="Arial" w:hAnsi="Arial" w:cs="Arial"/>
                <w:sz w:val="20"/>
                <w:szCs w:val="20"/>
              </w:rPr>
              <w:t>tekstowych.</w:t>
            </w:r>
          </w:p>
          <w:p w14:paraId="45C50CFF" w14:textId="77777777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3390606A" w14:textId="77777777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W02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Potrafi określić celowość stosowanych narzędzi metody Design </w:t>
            </w:r>
            <w:proofErr w:type="spellStart"/>
            <w:r w:rsidRPr="00090617">
              <w:rPr>
                <w:rFonts w:ascii="Arial" w:hAnsi="Arial" w:cs="Arial"/>
                <w:sz w:val="20"/>
                <w:szCs w:val="20"/>
              </w:rPr>
              <w:t>thinkingu</w:t>
            </w:r>
            <w:proofErr w:type="spellEnd"/>
            <w:r w:rsidRPr="00090617">
              <w:rPr>
                <w:rFonts w:ascii="Arial" w:hAnsi="Arial" w:cs="Arial"/>
                <w:sz w:val="20"/>
                <w:szCs w:val="20"/>
              </w:rPr>
              <w:t xml:space="preserve"> do wybranych etapów procesu projektowego. </w:t>
            </w:r>
          </w:p>
          <w:p w14:paraId="44CF8AD0" w14:textId="77777777" w:rsidR="0078183A" w:rsidRPr="00090617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690D3244" w14:textId="1201E012" w:rsidR="0078183A" w:rsidRPr="00E13462" w:rsidRDefault="0078183A" w:rsidP="00E33F2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W03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183A">
              <w:rPr>
                <w:rFonts w:ascii="Arial" w:hAnsi="Arial" w:cs="Arial"/>
                <w:sz w:val="20"/>
                <w:szCs w:val="20"/>
              </w:rPr>
              <w:t xml:space="preserve">Korzysta </w:t>
            </w:r>
            <w:r w:rsidR="00CB2837" w:rsidRPr="0078183A">
              <w:rPr>
                <w:rFonts w:ascii="Arial" w:hAnsi="Arial" w:cs="Arial"/>
                <w:sz w:val="20"/>
                <w:szCs w:val="20"/>
              </w:rPr>
              <w:t>z aplikacji</w:t>
            </w:r>
            <w:r w:rsidRPr="0078183A">
              <w:rPr>
                <w:rFonts w:ascii="Arial" w:hAnsi="Arial" w:cs="Arial"/>
                <w:sz w:val="20"/>
                <w:szCs w:val="20"/>
              </w:rPr>
              <w:t xml:space="preserve"> i platform edukacyjnych, stosowanych do opracowania danych.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4E3957" w14:textId="77777777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FA81E4" w14:textId="796419F2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W04 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budowę arkusza kalkulacyjnego, formatuje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i wykonuje podstawowe operacje na komórkach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655E603" w14:textId="77777777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65E74B" w14:textId="04061BC5" w:rsidR="0078183A" w:rsidRPr="0078183A" w:rsidRDefault="0078183A" w:rsidP="00E33F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W05 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Definiuje wybrane funkcje matematyczne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i warunkowe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866F8CB" w14:textId="77777777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6367B3" w14:textId="39C635AE" w:rsidR="0078183A" w:rsidRPr="0078183A" w:rsidRDefault="0078183A" w:rsidP="00E33F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W06 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Podaje sposoby graficznego przedstawienia wyników w arkuszu kalkulacyjnym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D8E23B5" w14:textId="77777777" w:rsidR="0078183A" w:rsidRPr="00090617" w:rsidRDefault="0078183A" w:rsidP="00E33F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14:paraId="10FC9CE4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461B8AE7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CA2FA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5093D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KW_07</w:t>
            </w:r>
          </w:p>
          <w:p w14:paraId="797060BE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5554" w14:textId="77777777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CBC26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121E4209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8EED6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95C97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2069D" w14:textId="77777777" w:rsidR="0078183A" w:rsidRPr="00090617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38C12E00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C614D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9CC4F" w14:textId="77777777" w:rsidR="0078183A" w:rsidRPr="00090617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639C0BB3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A7EE9" w14:textId="77777777" w:rsidR="0078183A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38EAE" w14:textId="77777777" w:rsidR="0078183A" w:rsidRPr="00090617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KW_08</w:t>
            </w:r>
          </w:p>
          <w:p w14:paraId="10A25E8C" w14:textId="7F9FDD52" w:rsidR="0078183A" w:rsidRPr="00090617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46915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5065081F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183A" w:rsidRPr="000C743D" w14:paraId="29A89114" w14:textId="77777777" w:rsidTr="00E33F2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30867EE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48819C9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4520578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183A" w:rsidRPr="000C743D" w14:paraId="5108E381" w14:textId="77777777" w:rsidTr="00E33F2B">
        <w:trPr>
          <w:cantSplit/>
          <w:trHeight w:val="2116"/>
        </w:trPr>
        <w:tc>
          <w:tcPr>
            <w:tcW w:w="1985" w:type="dxa"/>
            <w:vMerge/>
          </w:tcPr>
          <w:p w14:paraId="42D286DB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8C4A30" w14:textId="43BFB85A" w:rsidR="0078183A" w:rsidRPr="0078183A" w:rsidRDefault="0078183A" w:rsidP="00E33F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bCs/>
                <w:sz w:val="20"/>
                <w:szCs w:val="20"/>
              </w:rPr>
              <w:t>Student:</w:t>
            </w:r>
          </w:p>
          <w:p w14:paraId="0A4B1429" w14:textId="58400B08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U01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 Posiada umiejętność tworzenia i formatowania krótkich dokumentów tekstowych, także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o niestandardowym układzie, rozmieszczeniu tekstu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z listami wielopoziomowymi i obiektami (typu: </w:t>
            </w:r>
          </w:p>
          <w:p w14:paraId="7D51116D" w14:textId="77777777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743D">
              <w:rPr>
                <w:rFonts w:ascii="Arial" w:hAnsi="Arial" w:cs="Arial"/>
                <w:sz w:val="20"/>
                <w:szCs w:val="20"/>
              </w:rPr>
              <w:t>równania</w:t>
            </w:r>
            <w:proofErr w:type="gramEnd"/>
            <w:r w:rsidRPr="000C743D">
              <w:rPr>
                <w:rFonts w:ascii="Arial" w:hAnsi="Arial" w:cs="Arial"/>
                <w:sz w:val="20"/>
                <w:szCs w:val="20"/>
              </w:rPr>
              <w:t>, schematy, diagramy).</w:t>
            </w:r>
          </w:p>
          <w:p w14:paraId="2A168D11" w14:textId="77777777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E926D" w14:textId="5B2921F4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b/>
                <w:bCs/>
                <w:sz w:val="20"/>
                <w:szCs w:val="20"/>
              </w:rPr>
              <w:t>U02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 Potrafi wykorzystać podstawowe narzędzia multimedialne/aplikacje z metody Design </w:t>
            </w:r>
            <w:proofErr w:type="spellStart"/>
            <w:r w:rsidR="00864CFA">
              <w:rPr>
                <w:rFonts w:ascii="Arial" w:hAnsi="Arial" w:cs="Arial"/>
                <w:sz w:val="20"/>
                <w:szCs w:val="20"/>
              </w:rPr>
              <w:t>t</w:t>
            </w:r>
            <w:r w:rsidRPr="000C743D">
              <w:rPr>
                <w:rFonts w:ascii="Arial" w:hAnsi="Arial" w:cs="Arial"/>
                <w:sz w:val="20"/>
                <w:szCs w:val="20"/>
              </w:rPr>
              <w:t>hinking</w:t>
            </w:r>
            <w:proofErr w:type="spellEnd"/>
            <w:r w:rsidRPr="000C743D">
              <w:rPr>
                <w:rFonts w:ascii="Arial" w:hAnsi="Arial" w:cs="Arial"/>
                <w:sz w:val="20"/>
                <w:szCs w:val="20"/>
              </w:rPr>
              <w:t xml:space="preserve"> do oceny przedsięwzięć innowacyjnych i współtworzenia projektów w grupie.</w:t>
            </w:r>
          </w:p>
          <w:p w14:paraId="1BB443DB" w14:textId="77777777" w:rsidR="0078183A" w:rsidRPr="000C743D" w:rsidRDefault="0078183A" w:rsidP="007818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BDD61" w14:textId="2A7CB108" w:rsidR="0078183A" w:rsidRDefault="0078183A" w:rsidP="0078183A">
            <w:pPr>
              <w:rPr>
                <w:rFonts w:ascii="Arial" w:hAnsi="Arial" w:cs="Arial"/>
                <w:sz w:val="22"/>
                <w:szCs w:val="22"/>
              </w:rPr>
            </w:pPr>
            <w:r w:rsidRPr="00781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U03 </w:t>
            </w:r>
            <w:r w:rsidRPr="000C743D">
              <w:rPr>
                <w:rFonts w:ascii="Arial" w:hAnsi="Arial" w:cs="Arial"/>
                <w:sz w:val="20"/>
                <w:szCs w:val="20"/>
              </w:rPr>
              <w:t xml:space="preserve">Potrafi tworzyć i </w:t>
            </w:r>
            <w:r w:rsidR="00CB2837" w:rsidRPr="000C743D">
              <w:rPr>
                <w:rFonts w:ascii="Arial" w:hAnsi="Arial" w:cs="Arial"/>
                <w:sz w:val="20"/>
                <w:szCs w:val="20"/>
              </w:rPr>
              <w:t xml:space="preserve">edytować </w:t>
            </w:r>
            <w:r w:rsidR="00CB2837">
              <w:rPr>
                <w:rFonts w:ascii="Arial" w:hAnsi="Arial" w:cs="Arial"/>
                <w:sz w:val="20"/>
                <w:szCs w:val="20"/>
              </w:rPr>
              <w:t>dane</w:t>
            </w:r>
            <w:r w:rsidR="00864C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43D">
              <w:rPr>
                <w:rFonts w:ascii="Arial" w:hAnsi="Arial" w:cs="Arial"/>
                <w:sz w:val="20"/>
                <w:szCs w:val="20"/>
              </w:rPr>
              <w:t>korzystając z aplikacji on-line</w:t>
            </w:r>
            <w:r w:rsidRPr="000C74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88D49E" w14:textId="77777777" w:rsidR="0078183A" w:rsidRDefault="0078183A" w:rsidP="007818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166FA" w14:textId="300E863C" w:rsidR="0078183A" w:rsidRPr="0078183A" w:rsidRDefault="0078183A" w:rsidP="00E33F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U04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Korzysta z arkusza kalkulacyjnego stosując poznane funkcje, a także w celu filtrowania i sortowania danych</w:t>
            </w:r>
            <w:r w:rsidR="00864CF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0E8336D" w14:textId="77777777" w:rsidR="0078183A" w:rsidRPr="0078183A" w:rsidRDefault="0078183A" w:rsidP="00E33F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09B5B0" w14:textId="2BF41D5B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U05</w:t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Przedstawia stabelaryzowane dane liczbowe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183A">
              <w:rPr>
                <w:rFonts w:ascii="Arial" w:hAnsi="Arial" w:cs="Arial"/>
                <w:color w:val="000000" w:themeColor="text1"/>
                <w:sz w:val="20"/>
                <w:szCs w:val="20"/>
              </w:rPr>
              <w:t>w postaci wykresów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A8BF9A7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K_U05,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  <w:p w14:paraId="26F557E8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A29C3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0E672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57DA1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157A4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BF35D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6406E2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K_U06, K_U08</w:t>
            </w:r>
          </w:p>
          <w:p w14:paraId="3668EC9C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9F4B6" w14:textId="77777777" w:rsidR="0078183A" w:rsidRPr="00090617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65A36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B3074B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444237" w14:textId="77777777" w:rsidR="0078183A" w:rsidRDefault="0078183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hAnsi="Arial" w:cs="Arial"/>
                <w:sz w:val="20"/>
                <w:szCs w:val="20"/>
              </w:rPr>
              <w:t>K_U06</w:t>
            </w:r>
          </w:p>
          <w:p w14:paraId="2BB78352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512F27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8AC993" w14:textId="77777777" w:rsidR="00864CFA" w:rsidRPr="00090617" w:rsidRDefault="00864CFA" w:rsidP="00864CF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K_U05,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  <w:p w14:paraId="4D80F0D9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4BCAEBB" w14:textId="77777777" w:rsidR="00864CFA" w:rsidRDefault="00864CFA" w:rsidP="00E33F2B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588115A" w14:textId="77777777" w:rsidR="00864CFA" w:rsidRPr="00090617" w:rsidRDefault="00864CFA" w:rsidP="00864CF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0617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K_U05,</w:t>
            </w:r>
            <w:r w:rsidRPr="00090617">
              <w:rPr>
                <w:rFonts w:ascii="Arial" w:hAnsi="Arial" w:cs="Arial"/>
                <w:sz w:val="20"/>
                <w:szCs w:val="20"/>
              </w:rPr>
              <w:t xml:space="preserve"> K_U06</w:t>
            </w:r>
          </w:p>
          <w:p w14:paraId="1A3DD45E" w14:textId="66A4A0E0" w:rsidR="00864CFA" w:rsidRPr="00090617" w:rsidRDefault="00864CFA" w:rsidP="00E33F2B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D0C9F08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38A6E333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183A" w:rsidRPr="000C743D" w14:paraId="748C49F8" w14:textId="77777777" w:rsidTr="00E33F2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9E9BAF0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6B53611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0E822CF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8183A" w:rsidRPr="000C743D" w14:paraId="463C553C" w14:textId="77777777" w:rsidTr="00E33F2B">
        <w:trPr>
          <w:cantSplit/>
          <w:trHeight w:val="1984"/>
        </w:trPr>
        <w:tc>
          <w:tcPr>
            <w:tcW w:w="1985" w:type="dxa"/>
            <w:vMerge/>
          </w:tcPr>
          <w:p w14:paraId="44FEA914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951C1AE" w14:textId="48EC8355" w:rsidR="0078183A" w:rsidRPr="0078183A" w:rsidRDefault="0078183A" w:rsidP="00E33F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>Student:</w:t>
            </w:r>
          </w:p>
          <w:p w14:paraId="78A93303" w14:textId="5789A9DF" w:rsidR="0078183A" w:rsidRPr="000C743D" w:rsidRDefault="0078183A" w:rsidP="007818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>K01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 xml:space="preserve">ozumie potrzebę ciągłego doskonalenia 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podnoszenia kompetencji w zakresie teorii i praktyki innowacyjności. </w:t>
            </w:r>
          </w:p>
          <w:p w14:paraId="0E16F6A0" w14:textId="77777777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000768" w14:textId="77777777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>K02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 xml:space="preserve"> Ma świadomość ponoszenia odpowiedzialności za pracę własną i wspólnie realizowane zadania oraz wyraża gotowość do komunikacji się w zespole w zakresie wykraczającym poza zagadnienia czysto techniczne.</w:t>
            </w:r>
          </w:p>
          <w:p w14:paraId="7628EBDB" w14:textId="77777777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D30EA" w14:textId="5746A92D" w:rsidR="0078183A" w:rsidRPr="000C743D" w:rsidRDefault="0078183A" w:rsidP="00E33F2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183A">
              <w:rPr>
                <w:rFonts w:ascii="Arial" w:hAnsi="Arial" w:cs="Arial"/>
                <w:b/>
                <w:sz w:val="20"/>
                <w:szCs w:val="20"/>
              </w:rPr>
              <w:t xml:space="preserve">K03 </w:t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 xml:space="preserve">Potrafi pracować zespołowo i rozumie konieczność systematycznej pracy nad projektami, które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C743D">
              <w:rPr>
                <w:rFonts w:ascii="Arial" w:hAnsi="Arial" w:cs="Arial"/>
                <w:bCs/>
                <w:sz w:val="20"/>
                <w:szCs w:val="20"/>
              </w:rPr>
              <w:t>są realizowane wieloetapowo.</w:t>
            </w:r>
          </w:p>
        </w:tc>
        <w:tc>
          <w:tcPr>
            <w:tcW w:w="2410" w:type="dxa"/>
          </w:tcPr>
          <w:p w14:paraId="187A3A55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K_K01, K_K09</w:t>
            </w:r>
          </w:p>
          <w:p w14:paraId="241C80A2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F91B4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591D6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AADD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K_K04, K_K06</w:t>
            </w:r>
          </w:p>
          <w:p w14:paraId="7C7FBE3E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2482F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81010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CF940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2D202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F74B0" w14:textId="77777777" w:rsidR="0078183A" w:rsidRPr="000C743D" w:rsidRDefault="0078183A" w:rsidP="00E33F2B">
            <w:pPr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K_K09</w:t>
            </w:r>
          </w:p>
        </w:tc>
      </w:tr>
    </w:tbl>
    <w:p w14:paraId="139EBBB6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4B93F195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8183A" w:rsidRPr="000C743D" w14:paraId="1218071A" w14:textId="77777777" w:rsidTr="00E33F2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7D160" w14:textId="77777777" w:rsidR="0078183A" w:rsidRPr="000C743D" w:rsidRDefault="0078183A" w:rsidP="00E33F2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8183A" w:rsidRPr="000C743D" w14:paraId="053238A7" w14:textId="77777777" w:rsidTr="00E33F2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ED51EE7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10F4F13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3594680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2519F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8183A" w:rsidRPr="000C743D" w14:paraId="2DAF2FC9" w14:textId="77777777" w:rsidTr="00E33F2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2B403C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F00FFF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7B21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9271734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BB22EB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DB6C9A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58637EF5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0A750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38DA06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810E67A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6CF68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22F90A2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CC9E7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5E8591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83A" w:rsidRPr="000C743D" w14:paraId="2FA3B6CC" w14:textId="77777777" w:rsidTr="00E33F2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4C8F6B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CAE2D1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3A371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1FDB7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14:paraId="588F4340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14:paraId="0B13CC10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188452D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33D28E23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183A" w:rsidRPr="000C743D" w14:paraId="10CDAC03" w14:textId="77777777" w:rsidTr="00E33F2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6A88108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96AF056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30AAE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D7D5E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8F55EA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gridSpan w:val="2"/>
            <w:vAlign w:val="center"/>
          </w:tcPr>
          <w:p w14:paraId="67DFD8E2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903F14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5D0A819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CBC44" w14:textId="77777777" w:rsidR="0078183A" w:rsidRPr="000C743D" w:rsidRDefault="0078183A" w:rsidP="0078183A">
      <w:pPr>
        <w:pStyle w:val="Zawartotabeli"/>
        <w:rPr>
          <w:rFonts w:ascii="Arial" w:hAnsi="Arial" w:cs="Arial"/>
          <w:sz w:val="22"/>
          <w:szCs w:val="16"/>
        </w:rPr>
      </w:pPr>
    </w:p>
    <w:p w14:paraId="43DF59FD" w14:textId="77777777" w:rsidR="0078183A" w:rsidRPr="000C743D" w:rsidRDefault="0078183A" w:rsidP="0078183A">
      <w:pPr>
        <w:rPr>
          <w:rFonts w:ascii="Arial" w:hAnsi="Arial" w:cs="Arial"/>
          <w:sz w:val="22"/>
          <w:szCs w:val="14"/>
        </w:rPr>
      </w:pPr>
      <w:r w:rsidRPr="000C743D">
        <w:rPr>
          <w:rFonts w:ascii="Arial" w:hAnsi="Arial" w:cs="Arial"/>
          <w:sz w:val="22"/>
          <w:szCs w:val="14"/>
        </w:rPr>
        <w:t>Opis metod prowadzenia zajęć:</w:t>
      </w:r>
    </w:p>
    <w:p w14:paraId="6A8C1E37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972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78183A" w14:paraId="156DEDA5" w14:textId="77777777" w:rsidTr="00864CFA">
        <w:trPr>
          <w:trHeight w:val="1151"/>
        </w:trPr>
        <w:tc>
          <w:tcPr>
            <w:tcW w:w="9727" w:type="dxa"/>
          </w:tcPr>
          <w:p w14:paraId="1C7025FC" w14:textId="0A7AC233" w:rsidR="0078183A" w:rsidRDefault="0078183A" w:rsidP="00E33F2B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laboratoryjne prowadzone są w pracowni komputerowej, z zastosowaniem elementów pracy metodą </w:t>
            </w:r>
            <w:proofErr w:type="spellStart"/>
            <w:r w:rsidRPr="000906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blended</w:t>
            </w:r>
            <w:proofErr w:type="spellEnd"/>
            <w:r w:rsidRPr="000906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learning</w:t>
            </w: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>. Studenci wykonują zadania on-line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równolegle z osobą prowadzącą zajęcia (udostępnionych poprzez sieć wewnętrzną) oraz indywidualnie lub </w:t>
            </w:r>
            <w:proofErr w:type="gramStart"/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grupowo 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wykorzystując</w:t>
            </w:r>
            <w:proofErr w:type="gramEnd"/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aplikacje pakietu Microsoft Office lub inne aplikacje </w:t>
            </w:r>
            <w:r w:rsidRPr="0078183A">
              <w:rPr>
                <w:rFonts w:ascii="Arial" w:hAnsi="Arial" w:cs="Arial"/>
                <w:color w:val="000000"/>
                <w:sz w:val="20"/>
                <w:szCs w:val="20"/>
              </w:rPr>
              <w:t>internetowe (Miro).</w:t>
            </w:r>
            <w:r w:rsidRPr="000C74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6872D62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</w:p>
    <w:p w14:paraId="1AE4F2ED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</w:p>
    <w:p w14:paraId="5C483E45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  <w:r>
        <w:rPr>
          <w:rFonts w:ascii="Arial" w:hAnsi="Arial" w:cs="Arial"/>
          <w:color w:val="000000"/>
          <w:sz w:val="22"/>
          <w:szCs w:val="16"/>
        </w:rPr>
        <w:t>Formy sprawdzania efektów uczenia się:</w:t>
      </w:r>
    </w:p>
    <w:p w14:paraId="5A89C48B" w14:textId="77777777" w:rsidR="0078183A" w:rsidRDefault="0078183A" w:rsidP="0078183A">
      <w:pPr>
        <w:pStyle w:val="Zawartotabeli"/>
        <w:rPr>
          <w:rFonts w:ascii="Arial" w:hAnsi="Arial" w:cs="Arial"/>
          <w:color w:val="000000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8183A" w14:paraId="308AAB5A" w14:textId="77777777" w:rsidTr="00E33F2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245DC6A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25B921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3C131D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B5F735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D98484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BDBB1B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BFDE17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B7E5AE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F32F70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16F8C64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F69B4B7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46A8E5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CA3FEC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02F555" w14:textId="77777777" w:rsidR="0078183A" w:rsidRDefault="0078183A" w:rsidP="00E33F2B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78183A" w:rsidRPr="000C743D" w14:paraId="2DF65129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2DC5DB5" w14:textId="77777777" w:rsidR="0078183A" w:rsidRPr="000C743D" w:rsidRDefault="0078183A" w:rsidP="00E33F2B">
            <w:pPr>
              <w:pStyle w:val="Tekstdymka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6B03C39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72713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6DEED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71BB1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2AE7B" w14:textId="4D7B2CA9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8C71B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F3227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7E16C9" w14:textId="7F1D1BE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3CD18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3FA7F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1CCE0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9E8F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0C466A" w14:textId="2E938EE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FBD7C63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D946716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143A4F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D4A4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6C9B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64BE4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E58DED" w14:textId="101D420A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082A3E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D6907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71CE65" w14:textId="3A16288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07E15E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5DA37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55280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ECA06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D27ACB" w14:textId="2027B691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30DD8E7B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59B61C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3AC295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BAA7E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C9073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2693D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023DD4" w14:textId="2278D201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0AB3A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99D12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F97857" w14:textId="096D1DA0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8AA42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C7700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20FDC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B3A6B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F6689" w14:textId="1AC55A59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2A39F8C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EAFD023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79D0A52E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5DC71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AB1D5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923D1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3F9AE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26D5E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E7EEA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BC702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27C4C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7B44DF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1F265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EA0E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EF0A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5EC162D1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A2C8605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391E1E3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7A313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BF1A3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5EA1C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702BC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4D246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7B31F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392FA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E58F0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ACE15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4D089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4E6D3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C1400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0C68E576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BF8E0D1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14:paraId="55D5733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B0DA4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B351A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4F540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56348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52AFA0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7176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9354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DE292E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CDEA6B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DE47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226EF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08BDE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BAA4F20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344741E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427647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45DA3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201B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7D19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509C71" w14:textId="6DDEE10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8E8E4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F594D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5AA091" w14:textId="4EF6CE2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3CEAC9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ABF4B5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B9E41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0ACA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9D9D5A" w14:textId="45678D4D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4D025030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FAA58C3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51C1E6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C684D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E42EB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1C65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824ACD" w14:textId="1A6CB07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7C5C7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F4DBD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A371F5" w14:textId="6D50627F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579CD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29DAD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BC92E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5BFE3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33243F" w14:textId="30A48AFB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0F10451E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CB3054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A0A002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B39DF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024D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51F56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3FDA64" w14:textId="56BA0803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A9F8B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B805F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C88029" w14:textId="3FDF8D49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E972A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FE0F8C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B5421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B524A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4AF7C7" w14:textId="3374880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5E26F1C8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384FBC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5157D63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1934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3C1DC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5029D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6244A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F04D7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D90B8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B0099" w14:textId="53B7D86E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72B1E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205107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D1261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B0766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A890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7B05AEC4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716809E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5550E3A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3A1E4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A7CAB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18377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15263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D684FE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EDAD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AE364E" w14:textId="39D24BEF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66441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F5047C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DE9A6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D7081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5F031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554FAFBA" w14:textId="77777777" w:rsidTr="00E33F2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40E7E54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B11305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91D1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5D521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22532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DCFE78" w14:textId="7E3BF9C4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D1B32B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763AC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B9AE0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55EBD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45012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4A068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E9C00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7811C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0D899B02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154CB5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14:paraId="652CA94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67B80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0BC235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2620D4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C639FC" w14:textId="5DE9C2A5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5AB51A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67B2EF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830B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5810D82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EFFCD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C3519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1E026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4DD24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78183A" w:rsidRPr="000C743D" w14:paraId="1631DD1B" w14:textId="77777777" w:rsidTr="00E33F2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30C56B1" w14:textId="77777777" w:rsidR="0078183A" w:rsidRPr="000C743D" w:rsidRDefault="0078183A" w:rsidP="00E33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B66C2A1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57DEA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FC7BA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FD8FB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D3FAF0" w14:textId="6BDD2A40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4E9649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E86B33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6566F6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2BA05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B3138D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020248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1E59E0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6AB86C" w14:textId="77777777" w:rsidR="0078183A" w:rsidRPr="000C743D" w:rsidRDefault="0078183A" w:rsidP="00E33F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5988354B" w14:textId="77777777" w:rsidR="0078183A" w:rsidRPr="000C743D" w:rsidRDefault="0078183A" w:rsidP="0078183A">
      <w:pPr>
        <w:pStyle w:val="Zawartotabeli"/>
        <w:rPr>
          <w:rFonts w:ascii="Arial" w:hAnsi="Arial" w:cs="Arial"/>
          <w:sz w:val="22"/>
          <w:szCs w:val="16"/>
        </w:rPr>
      </w:pPr>
    </w:p>
    <w:p w14:paraId="59716725" w14:textId="77777777" w:rsidR="0078183A" w:rsidRPr="000C743D" w:rsidRDefault="0078183A" w:rsidP="0078183A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183A" w:rsidRPr="000C743D" w14:paraId="5B421CEF" w14:textId="77777777" w:rsidTr="00E33F2B">
        <w:tc>
          <w:tcPr>
            <w:tcW w:w="1941" w:type="dxa"/>
            <w:shd w:val="clear" w:color="auto" w:fill="DBE5F1"/>
            <w:vAlign w:val="center"/>
          </w:tcPr>
          <w:p w14:paraId="6E8EDBAB" w14:textId="77777777" w:rsidR="0078183A" w:rsidRPr="000C743D" w:rsidRDefault="0078183A" w:rsidP="00E33F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98E182B" w14:textId="339F6616" w:rsidR="0078183A" w:rsidRPr="000C743D" w:rsidRDefault="0078183A" w:rsidP="00E33F2B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Uzyskanie </w:t>
            </w:r>
            <w:r w:rsidR="00CB2837">
              <w:rPr>
                <w:rFonts w:ascii="Arial" w:hAnsi="Arial" w:cs="Arial"/>
                <w:sz w:val="22"/>
                <w:szCs w:val="16"/>
              </w:rPr>
              <w:t>zaliczenia - poprzez</w:t>
            </w:r>
            <w:r>
              <w:rPr>
                <w:rFonts w:ascii="Arial" w:hAnsi="Arial" w:cs="Arial"/>
                <w:sz w:val="22"/>
                <w:szCs w:val="16"/>
              </w:rPr>
              <w:t xml:space="preserve"> aktywny udział w zajęciach laboratoryjnych. </w:t>
            </w:r>
          </w:p>
        </w:tc>
      </w:tr>
    </w:tbl>
    <w:p w14:paraId="125CEBA5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183A" w:rsidRPr="000C743D" w14:paraId="52A984CE" w14:textId="77777777" w:rsidTr="00E33F2B">
        <w:trPr>
          <w:trHeight w:val="800"/>
        </w:trPr>
        <w:tc>
          <w:tcPr>
            <w:tcW w:w="1941" w:type="dxa"/>
            <w:shd w:val="clear" w:color="auto" w:fill="DBE5F1"/>
            <w:vAlign w:val="center"/>
          </w:tcPr>
          <w:p w14:paraId="11C8E539" w14:textId="77777777" w:rsidR="0078183A" w:rsidRPr="000C743D" w:rsidRDefault="0078183A" w:rsidP="00E33F2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43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30E6BBC" w14:textId="77777777" w:rsidR="0078183A" w:rsidRDefault="0078183A" w:rsidP="00E33F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Kurs realizowany w języku polskim. </w:t>
            </w:r>
          </w:p>
          <w:p w14:paraId="3B47F5B2" w14:textId="77777777" w:rsidR="0078183A" w:rsidRPr="000C743D" w:rsidRDefault="0078183A" w:rsidP="00E33F2B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Obecność na zajęciach jest warunkiem koniecznym do uzyskania zaliczenia.</w:t>
            </w:r>
          </w:p>
        </w:tc>
      </w:tr>
    </w:tbl>
    <w:p w14:paraId="4C58B631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02524A19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29F161D2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  <w:r w:rsidRPr="000C743D">
        <w:rPr>
          <w:rFonts w:ascii="Arial" w:hAnsi="Arial" w:cs="Arial"/>
          <w:sz w:val="22"/>
          <w:szCs w:val="22"/>
        </w:rPr>
        <w:t>Treści merytoryczne (wykaz tematów):</w:t>
      </w:r>
    </w:p>
    <w:p w14:paraId="2C428CBC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183A" w:rsidRPr="000C743D" w14:paraId="471B2C3F" w14:textId="77777777" w:rsidTr="00E33F2B">
        <w:trPr>
          <w:trHeight w:val="1136"/>
        </w:trPr>
        <w:tc>
          <w:tcPr>
            <w:tcW w:w="9622" w:type="dxa"/>
          </w:tcPr>
          <w:p w14:paraId="101DD1CE" w14:textId="77777777" w:rsidR="0078183A" w:rsidRPr="000C743D" w:rsidRDefault="0078183A" w:rsidP="00E33F2B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b/>
              </w:rPr>
              <w:t>Ćwiczenia:</w:t>
            </w:r>
            <w:r w:rsidRPr="000C743D">
              <w:rPr>
                <w:rFonts w:ascii="Arial" w:hAnsi="Arial" w:cs="Arial"/>
              </w:rPr>
              <w:t xml:space="preserve"> </w:t>
            </w:r>
          </w:p>
          <w:p w14:paraId="63068694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 xml:space="preserve">Wprowadzenie do systemu operacyjnego. </w:t>
            </w:r>
          </w:p>
          <w:p w14:paraId="0C65C531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>Edytor tekstu Microsoft Word I (podstawowe funkcje programu, formatowanie tekstu, przypisy, indeksy i spisy automatyczne))</w:t>
            </w:r>
          </w:p>
          <w:p w14:paraId="374AB215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>Edytor tekstu Microsoft Word II (wybrane zagadnienia szczegółowe - tabele i inne obiekty w tekście, modyfikowanie właściwości obiektów, śledzenie zmian w tekście i tryb recenzji, eksport do różnych plików)</w:t>
            </w:r>
          </w:p>
          <w:p w14:paraId="479E9BD5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 xml:space="preserve">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I: Wprowadzenie do metod i technik twórczego myślenia. Budowa prototypu innowacyjnego produktu z użyciem metody 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z wykorzystaniem narzędzi multimedialnych – etapy empatii, definiowania problemu.</w:t>
            </w:r>
          </w:p>
          <w:p w14:paraId="2ACD09CE" w14:textId="693D92AF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C743D">
              <w:rPr>
                <w:rFonts w:ascii="Arial" w:hAnsi="Arial" w:cs="Arial"/>
                <w:color w:val="000000"/>
              </w:rPr>
              <w:t xml:space="preserve">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II: Wprowadzenie do metod i technik twórczego myślenia. Budowa prototypu innowacyjnego produktu z użyciem metody Design </w:t>
            </w:r>
            <w:proofErr w:type="spellStart"/>
            <w:r w:rsidRPr="000C743D">
              <w:rPr>
                <w:rFonts w:ascii="Arial" w:hAnsi="Arial" w:cs="Arial"/>
                <w:color w:val="000000"/>
              </w:rPr>
              <w:t>Thinking</w:t>
            </w:r>
            <w:proofErr w:type="spellEnd"/>
            <w:r w:rsidRPr="000C743D">
              <w:rPr>
                <w:rFonts w:ascii="Arial" w:hAnsi="Arial" w:cs="Arial"/>
                <w:color w:val="000000"/>
              </w:rPr>
              <w:t xml:space="preserve"> z wykorzystaniem narzędzi multimedialnych – </w:t>
            </w:r>
            <w:r w:rsidR="00CB2837" w:rsidRPr="000C743D">
              <w:rPr>
                <w:rFonts w:ascii="Arial" w:hAnsi="Arial" w:cs="Arial"/>
                <w:color w:val="000000"/>
              </w:rPr>
              <w:t>etapy generowania</w:t>
            </w:r>
            <w:r w:rsidRPr="000C743D">
              <w:rPr>
                <w:rFonts w:ascii="Arial" w:hAnsi="Arial" w:cs="Arial"/>
                <w:color w:val="000000"/>
              </w:rPr>
              <w:t xml:space="preserve"> pomysłów , prototypowania i testowania.</w:t>
            </w:r>
          </w:p>
          <w:p w14:paraId="16FDEBFF" w14:textId="77777777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Budowa arkusza kalkulacyjnego. Nazywanie i formatowanie komórek, odwoływanie się do komórek, kopiowanie z zadanym krokiem, wypełnianie serią danych. Formatowanie danych w komórkach.</w:t>
            </w:r>
          </w:p>
          <w:p w14:paraId="2653460B" w14:textId="77777777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Sortowanie i filtrowanie danych. Wybrane funkcje matematyczne.</w:t>
            </w:r>
          </w:p>
          <w:p w14:paraId="63B2D482" w14:textId="77777777" w:rsidR="0078183A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Wybrane funkcje warunkowe: jeżeli, </w:t>
            </w:r>
            <w:proofErr w:type="spellStart"/>
            <w:r>
              <w:rPr>
                <w:rFonts w:ascii="Arial" w:hAnsi="Arial" w:cs="Arial"/>
                <w:color w:val="000000"/>
              </w:rPr>
              <w:t>licz.</w:t>
            </w:r>
            <w:proofErr w:type="gramStart"/>
            <w:r>
              <w:rPr>
                <w:rFonts w:ascii="Arial" w:hAnsi="Arial" w:cs="Arial"/>
                <w:color w:val="000000"/>
              </w:rPr>
              <w:t>jeżeli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suma.</w:t>
            </w:r>
            <w:proofErr w:type="gramStart"/>
            <w:r>
              <w:rPr>
                <w:rFonts w:ascii="Arial" w:hAnsi="Arial" w:cs="Arial"/>
                <w:color w:val="000000"/>
              </w:rPr>
              <w:t>jeżeli</w:t>
            </w:r>
            <w:proofErr w:type="spellEnd"/>
            <w:proofErr w:type="gramEnd"/>
          </w:p>
          <w:p w14:paraId="5E8F6820" w14:textId="77777777" w:rsidR="0078183A" w:rsidRPr="000C743D" w:rsidRDefault="0078183A" w:rsidP="0078183A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Rysowanie i formatowanie wykresów. Wykreślanie linii trendu.</w:t>
            </w:r>
          </w:p>
          <w:p w14:paraId="3E9A78DB" w14:textId="77777777" w:rsidR="0078183A" w:rsidRPr="000C743D" w:rsidRDefault="0078183A" w:rsidP="00E33F2B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7D39AF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p w14:paraId="771AF5BE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p w14:paraId="60526DF0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  <w:r w:rsidRPr="000C743D">
        <w:rPr>
          <w:rFonts w:ascii="Arial" w:hAnsi="Arial" w:cs="Arial"/>
          <w:sz w:val="22"/>
          <w:szCs w:val="22"/>
        </w:rPr>
        <w:t>Wykaz literatury podstawowej:</w:t>
      </w:r>
    </w:p>
    <w:p w14:paraId="55506A07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183A" w:rsidRPr="000C743D" w14:paraId="007612EF" w14:textId="77777777" w:rsidTr="00E33F2B">
        <w:trPr>
          <w:trHeight w:val="1098"/>
        </w:trPr>
        <w:tc>
          <w:tcPr>
            <w:tcW w:w="9622" w:type="dxa"/>
          </w:tcPr>
          <w:p w14:paraId="09006038" w14:textId="77777777" w:rsidR="0078183A" w:rsidRPr="000C743D" w:rsidRDefault="0078183A" w:rsidP="0078183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Zbigniew Pastuszak, Technologia informacyjna – materiały do ćwiczeń. </w:t>
            </w:r>
            <w:proofErr w:type="gramStart"/>
            <w:r w:rsidRPr="000C743D">
              <w:rPr>
                <w:rFonts w:ascii="Arial" w:hAnsi="Arial" w:cs="Arial"/>
                <w:sz w:val="22"/>
                <w:szCs w:val="22"/>
              </w:rPr>
              <w:t>wyd</w:t>
            </w:r>
            <w:proofErr w:type="gramEnd"/>
            <w:r w:rsidRPr="000C743D">
              <w:rPr>
                <w:rFonts w:ascii="Arial" w:hAnsi="Arial" w:cs="Arial"/>
                <w:sz w:val="22"/>
                <w:szCs w:val="22"/>
              </w:rPr>
              <w:t>. UMCS, 2022</w:t>
            </w:r>
          </w:p>
          <w:p w14:paraId="6E77F75E" w14:textId="77777777" w:rsidR="0078183A" w:rsidRDefault="0078183A" w:rsidP="0078183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Danuta Piasecka „Design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</w:rPr>
              <w:t>Thinking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</w:rPr>
              <w:t xml:space="preserve">. Jak wykorzystać myślenie projektowe do zwiększenia zysków Twojej firmy, wyd.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</w:rPr>
              <w:t>Onepress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</w:rPr>
              <w:t>, 2022</w:t>
            </w:r>
          </w:p>
          <w:p w14:paraId="0B59C5BE" w14:textId="52643B67" w:rsidR="0078183A" w:rsidRDefault="0078183A" w:rsidP="0078183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83A">
              <w:rPr>
                <w:rFonts w:ascii="Arial" w:hAnsi="Arial" w:cs="Arial"/>
                <w:sz w:val="22"/>
                <w:szCs w:val="22"/>
              </w:rPr>
              <w:t>http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://www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hs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dobr</w:t>
            </w:r>
            <w:bookmarkStart w:id="0" w:name="_GoBack"/>
            <w:bookmarkEnd w:id="0"/>
            <w:r w:rsidRPr="0078183A">
              <w:rPr>
                <w:rFonts w:ascii="Arial" w:hAnsi="Arial" w:cs="Arial"/>
                <w:sz w:val="22"/>
                <w:szCs w:val="22"/>
              </w:rPr>
              <w:t>ekadry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pl</w:t>
            </w:r>
            <w:proofErr w:type="gramEnd"/>
            <w:r w:rsidRPr="0078183A">
              <w:rPr>
                <w:rFonts w:ascii="Arial" w:hAnsi="Arial" w:cs="Arial"/>
                <w:sz w:val="22"/>
                <w:szCs w:val="22"/>
              </w:rPr>
              <w:t>/docs/WROcomp_HS_Skrypt_ExcelPodstawy.</w:t>
            </w:r>
            <w:proofErr w:type="gramStart"/>
            <w:r w:rsidRPr="0078183A">
              <w:rPr>
                <w:rFonts w:ascii="Arial" w:hAnsi="Arial" w:cs="Arial"/>
                <w:sz w:val="22"/>
                <w:szCs w:val="22"/>
              </w:rPr>
              <w:t>pdf</w:t>
            </w:r>
            <w:proofErr w:type="gramEnd"/>
          </w:p>
          <w:p w14:paraId="3E6D417C" w14:textId="77777777" w:rsidR="0078183A" w:rsidRPr="000C743D" w:rsidRDefault="0078183A" w:rsidP="007818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C108FB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p w14:paraId="24825AD4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  <w:r w:rsidRPr="000C743D">
        <w:rPr>
          <w:rFonts w:ascii="Arial" w:hAnsi="Arial" w:cs="Arial"/>
          <w:sz w:val="22"/>
          <w:szCs w:val="22"/>
        </w:rPr>
        <w:t>Wykaz literatury uzupełniającej:</w:t>
      </w:r>
    </w:p>
    <w:p w14:paraId="37E34D8F" w14:textId="77777777" w:rsidR="0078183A" w:rsidRPr="000C743D" w:rsidRDefault="0078183A" w:rsidP="007818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183A" w:rsidRPr="000C743D" w14:paraId="30EDD6D6" w14:textId="77777777" w:rsidTr="00E33F2B">
        <w:trPr>
          <w:trHeight w:val="1112"/>
        </w:trPr>
        <w:tc>
          <w:tcPr>
            <w:tcW w:w="9622" w:type="dxa"/>
          </w:tcPr>
          <w:p w14:paraId="262338EC" w14:textId="77777777" w:rsidR="0078183A" w:rsidRPr="000C743D" w:rsidRDefault="0078183A" w:rsidP="00E33F2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4B84A3" w14:textId="77777777" w:rsidR="0078183A" w:rsidRPr="000C743D" w:rsidRDefault="0078183A" w:rsidP="0078183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Lambert Joan, Microsoft Word 2019 krok po kroku. Wyd. </w:t>
            </w:r>
            <w:r w:rsidRPr="000C743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APN Promise</w:t>
            </w:r>
            <w:r w:rsidRPr="000C743D">
              <w:rPr>
                <w:rFonts w:ascii="Arial" w:hAnsi="Arial" w:cs="Arial"/>
                <w:sz w:val="22"/>
                <w:szCs w:val="22"/>
              </w:rPr>
              <w:t>, 2021</w:t>
            </w:r>
          </w:p>
          <w:p w14:paraId="5C2C1EF4" w14:textId="77777777" w:rsidR="0078183A" w:rsidRPr="000C743D" w:rsidRDefault="0078183A" w:rsidP="0078183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 xml:space="preserve">James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>Macanufo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>, Dave Gray, Sunni Brown "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>Gamestorming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C743D">
              <w:rPr>
                <w:rFonts w:ascii="Arial" w:hAnsi="Arial" w:cs="Arial"/>
                <w:sz w:val="22"/>
                <w:szCs w:val="22"/>
              </w:rPr>
              <w:t>Gry biznesowe dla innowatorów”, wyd. Wolters Kluwer, 2015</w:t>
            </w:r>
          </w:p>
          <w:p w14:paraId="287523DE" w14:textId="0E5D3421" w:rsidR="0078183A" w:rsidRPr="0078183A" w:rsidRDefault="0078183A" w:rsidP="0078183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0C743D">
              <w:rPr>
                <w:rFonts w:ascii="Arial" w:hAnsi="Arial" w:cs="Arial"/>
                <w:sz w:val="22"/>
                <w:szCs w:val="22"/>
              </w:rPr>
              <w:t xml:space="preserve">Tim Brown, Zmiana przez design: jak design </w:t>
            </w:r>
            <w:proofErr w:type="spellStart"/>
            <w:r w:rsidRPr="000C743D">
              <w:rPr>
                <w:rFonts w:ascii="Arial" w:hAnsi="Arial" w:cs="Arial"/>
                <w:sz w:val="22"/>
                <w:szCs w:val="22"/>
              </w:rPr>
              <w:t>thinking</w:t>
            </w:r>
            <w:proofErr w:type="spellEnd"/>
            <w:r w:rsidRPr="000C743D">
              <w:rPr>
                <w:rFonts w:ascii="Arial" w:hAnsi="Arial" w:cs="Arial"/>
                <w:sz w:val="22"/>
                <w:szCs w:val="22"/>
              </w:rPr>
              <w:t xml:space="preserve"> zmienia organizacje i pobudza innowacyjność, </w:t>
            </w:r>
            <w:r w:rsidRPr="000C743D">
              <w:rPr>
                <w:rFonts w:ascii="Arial" w:hAnsi="Arial" w:cs="Arial"/>
                <w:color w:val="111111"/>
                <w:sz w:val="22"/>
                <w:szCs w:val="22"/>
              </w:rPr>
              <w:t xml:space="preserve">wyd. </w:t>
            </w:r>
            <w:proofErr w:type="spellStart"/>
            <w:r w:rsidRPr="000C743D">
              <w:rPr>
                <w:rFonts w:ascii="Arial" w:hAnsi="Arial" w:cs="Arial"/>
                <w:color w:val="111111"/>
                <w:sz w:val="22"/>
                <w:szCs w:val="22"/>
              </w:rPr>
              <w:t>Libron</w:t>
            </w:r>
            <w:proofErr w:type="spellEnd"/>
            <w:r w:rsidRPr="000C743D">
              <w:rPr>
                <w:rFonts w:ascii="Arial" w:hAnsi="Arial" w:cs="Arial"/>
                <w:color w:val="111111"/>
                <w:sz w:val="22"/>
                <w:szCs w:val="22"/>
              </w:rPr>
              <w:t>, edycja 1, 201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3</w:t>
            </w:r>
          </w:p>
        </w:tc>
      </w:tr>
    </w:tbl>
    <w:p w14:paraId="2F57ABC1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p w14:paraId="5164E70D" w14:textId="77777777" w:rsidR="0078183A" w:rsidRPr="000C743D" w:rsidRDefault="0078183A" w:rsidP="0078183A">
      <w:pPr>
        <w:pStyle w:val="Tekstdymka1"/>
        <w:rPr>
          <w:rFonts w:ascii="Arial" w:hAnsi="Arial" w:cs="Arial"/>
          <w:sz w:val="22"/>
        </w:rPr>
      </w:pPr>
    </w:p>
    <w:p w14:paraId="2700B2B1" w14:textId="77777777" w:rsidR="0078183A" w:rsidRPr="000C743D" w:rsidRDefault="0078183A" w:rsidP="0078183A">
      <w:pPr>
        <w:pStyle w:val="Tekstdymka1"/>
        <w:rPr>
          <w:rFonts w:ascii="Arial" w:hAnsi="Arial" w:cs="Arial"/>
          <w:sz w:val="22"/>
        </w:rPr>
      </w:pPr>
      <w:r w:rsidRPr="000C743D">
        <w:rPr>
          <w:rFonts w:ascii="Arial" w:hAnsi="Arial" w:cs="Arial"/>
          <w:sz w:val="22"/>
        </w:rPr>
        <w:t>Bilans godzinowy zgodny z CNPS (Całkowity Nakład Pracy Studenta)</w:t>
      </w:r>
    </w:p>
    <w:p w14:paraId="60D40964" w14:textId="77777777" w:rsidR="0078183A" w:rsidRPr="000C743D" w:rsidRDefault="0078183A" w:rsidP="0078183A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8183A" w:rsidRPr="000C743D" w14:paraId="71BCA865" w14:textId="77777777" w:rsidTr="00E33F2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1791A0B" w14:textId="77777777" w:rsidR="0078183A" w:rsidRPr="000C743D" w:rsidRDefault="0078183A" w:rsidP="00E33F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proofErr w:type="gramEnd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DE8F43B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CEE6C46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8183A" w:rsidRPr="000C743D" w14:paraId="2AD96AF5" w14:textId="77777777" w:rsidTr="00E33F2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D952B44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A9C438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1D95D34" w14:textId="5858C5D3" w:rsidR="0078183A" w:rsidRPr="000C743D" w:rsidRDefault="0013395B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7818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8183A" w:rsidRPr="000C743D" w14:paraId="3E9E00B7" w14:textId="77777777" w:rsidTr="00E33F2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E91563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5E675BF" w14:textId="77777777" w:rsidR="0078183A" w:rsidRPr="000C743D" w:rsidRDefault="0078183A" w:rsidP="00E33F2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3FE0C0" w14:textId="5F950862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78183A" w:rsidRPr="000C743D" w14:paraId="1AF45883" w14:textId="77777777" w:rsidTr="00E33F2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E8E3396" w14:textId="77777777" w:rsidR="0078183A" w:rsidRPr="000C743D" w:rsidRDefault="0078183A" w:rsidP="00E33F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proofErr w:type="gramEnd"/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05DE9CB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DDEE497" w14:textId="591AB556" w:rsidR="0078183A" w:rsidRPr="000C743D" w:rsidRDefault="0013395B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8183A" w:rsidRPr="000C743D" w14:paraId="379901D6" w14:textId="77777777" w:rsidTr="00E33F2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AF4638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9BB00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BBDB36B" w14:textId="1C4A6E3E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8183A" w:rsidRPr="000C743D" w14:paraId="058E8B4F" w14:textId="77777777" w:rsidTr="00E33F2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3E8533A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2CD7B71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0054757" w14:textId="7F24B0E2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339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78183A" w:rsidRPr="000C743D" w14:paraId="191A35F6" w14:textId="77777777" w:rsidTr="00E33F2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8310BE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2627F5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DD7C12A" w14:textId="25B4987B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8183A" w:rsidRPr="000C743D" w14:paraId="67A44D3D" w14:textId="77777777" w:rsidTr="00E33F2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94DFB5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356E536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8183A" w:rsidRPr="000C743D" w14:paraId="31800773" w14:textId="77777777" w:rsidTr="00E33F2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340A7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743D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882EB0C" w14:textId="77777777" w:rsidR="0078183A" w:rsidRPr="000C743D" w:rsidRDefault="0078183A" w:rsidP="00E33F2B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17AA8352" w14:textId="77777777" w:rsidR="0078183A" w:rsidRPr="000C743D" w:rsidRDefault="0078183A" w:rsidP="0078183A">
      <w:pPr>
        <w:pStyle w:val="Tekstdymka1"/>
        <w:rPr>
          <w:rFonts w:ascii="Arial" w:hAnsi="Arial" w:cs="Arial"/>
          <w:sz w:val="22"/>
        </w:rPr>
      </w:pPr>
    </w:p>
    <w:p w14:paraId="46817D4C" w14:textId="77777777" w:rsidR="0078183A" w:rsidRDefault="0078183A"/>
    <w:sectPr w:rsidR="0078183A" w:rsidSect="00781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0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0406" w14:textId="77777777" w:rsidR="00244851" w:rsidRDefault="00244851">
      <w:r>
        <w:separator/>
      </w:r>
    </w:p>
  </w:endnote>
  <w:endnote w:type="continuationSeparator" w:id="0">
    <w:p w14:paraId="6E256209" w14:textId="77777777" w:rsidR="00244851" w:rsidRDefault="0024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7EDC" w14:textId="77777777" w:rsidR="00CD005D" w:rsidRDefault="00CB2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FF6E" w14:textId="23A1981C" w:rsidR="00CD005D" w:rsidRDefault="00CB28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0AEA1CEB" w14:textId="77777777" w:rsidR="00CD005D" w:rsidRDefault="00CB28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68EA" w14:textId="77777777" w:rsidR="00CD005D" w:rsidRDefault="00CB2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CC080" w14:textId="77777777" w:rsidR="00244851" w:rsidRDefault="00244851">
      <w:r>
        <w:separator/>
      </w:r>
    </w:p>
  </w:footnote>
  <w:footnote w:type="continuationSeparator" w:id="0">
    <w:p w14:paraId="6B257AD4" w14:textId="77777777" w:rsidR="00244851" w:rsidRDefault="0024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B1A4" w14:textId="77777777" w:rsidR="00CD005D" w:rsidRDefault="00CB2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4F67" w14:textId="77777777" w:rsidR="00CD005D" w:rsidRDefault="00CB283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E9E21" w14:textId="77777777" w:rsidR="00CD005D" w:rsidRDefault="00CB2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74"/>
    <w:multiLevelType w:val="hybridMultilevel"/>
    <w:tmpl w:val="512EB740"/>
    <w:lvl w:ilvl="0" w:tplc="B91E39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12F"/>
    <w:multiLevelType w:val="hybridMultilevel"/>
    <w:tmpl w:val="F0661F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6E2"/>
    <w:multiLevelType w:val="hybridMultilevel"/>
    <w:tmpl w:val="84E6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3A"/>
    <w:rsid w:val="0013395B"/>
    <w:rsid w:val="00244851"/>
    <w:rsid w:val="0078183A"/>
    <w:rsid w:val="00864CFA"/>
    <w:rsid w:val="00C01B7E"/>
    <w:rsid w:val="00C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8E0F7"/>
  <w15:chartTrackingRefBased/>
  <w15:docId w15:val="{0232BA76-41AB-46D2-A4D5-30208BA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83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83A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78183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78183A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78183A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781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8183A"/>
    <w:pPr>
      <w:suppressLineNumbers/>
    </w:pPr>
  </w:style>
  <w:style w:type="paragraph" w:customStyle="1" w:styleId="Tekstdymka1">
    <w:name w:val="Tekst dymka1"/>
    <w:basedOn w:val="Normalny"/>
    <w:rsid w:val="0078183A"/>
    <w:rPr>
      <w:rFonts w:ascii="Tahoma" w:hAnsi="Tahoma" w:cs="Tahoma"/>
      <w:sz w:val="16"/>
      <w:szCs w:val="16"/>
    </w:rPr>
  </w:style>
  <w:style w:type="paragraph" w:customStyle="1" w:styleId="Tekstdymka10">
    <w:name w:val="Tekst dymka1"/>
    <w:basedOn w:val="Normalny"/>
    <w:rsid w:val="00781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183A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818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18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8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F7DE-7EF6-4299-B466-B0EA2794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Dyba</dc:creator>
  <cp:keywords/>
  <dc:description/>
  <cp:lastModifiedBy>i s</cp:lastModifiedBy>
  <cp:revision>3</cp:revision>
  <dcterms:created xsi:type="dcterms:W3CDTF">2022-12-21T14:59:00Z</dcterms:created>
  <dcterms:modified xsi:type="dcterms:W3CDTF">2023-02-18T19:58:00Z</dcterms:modified>
</cp:coreProperties>
</file>