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5A3" w:rsidP="00E6385D" w:rsidRDefault="00F445A3" w14:paraId="6F5EC687" w14:textId="2D9EAE5D">
      <w:pPr>
        <w:pStyle w:val="Nagwek1"/>
        <w:rPr>
          <w:rFonts w:ascii="Arial" w:hAnsi="Arial" w:cs="Arial"/>
          <w:b/>
          <w:bCs/>
          <w:sz w:val="24"/>
        </w:rPr>
      </w:pPr>
      <w:r w:rsidRPr="00E6385D">
        <w:rPr>
          <w:rFonts w:ascii="Arial" w:hAnsi="Arial" w:cs="Arial"/>
          <w:b/>
          <w:bCs/>
          <w:sz w:val="24"/>
        </w:rPr>
        <w:t>KARTA KURSU</w:t>
      </w:r>
    </w:p>
    <w:p w:rsidRPr="00E6385D" w:rsidR="00E6385D" w:rsidP="00E6385D" w:rsidRDefault="00E6385D" w14:paraId="21F32161" w14:textId="77777777"/>
    <w:p w:rsidRPr="00931D15" w:rsidR="00E6385D" w:rsidP="00E6385D" w:rsidRDefault="00942D96" w14:paraId="0754554B" w14:textId="7333D6A0">
      <w:pPr>
        <w:autoSpaceDE/>
        <w:jc w:val="center"/>
        <w:rPr>
          <w:rFonts w:ascii="Arial" w:hAnsi="Arial" w:cs="Arial"/>
          <w:b w:val="1"/>
          <w:bCs w:val="1"/>
        </w:rPr>
      </w:pPr>
      <w:r w:rsidRPr="777F8954" w:rsidR="00942D96">
        <w:rPr>
          <w:rFonts w:ascii="Arial" w:hAnsi="Arial" w:cs="Arial"/>
          <w:b w:val="1"/>
          <w:bCs w:val="1"/>
        </w:rPr>
        <w:t>rok akademicki 202</w:t>
      </w:r>
      <w:r w:rsidRPr="777F8954" w:rsidR="5492F256">
        <w:rPr>
          <w:rFonts w:ascii="Arial" w:hAnsi="Arial" w:cs="Arial"/>
          <w:b w:val="1"/>
          <w:bCs w:val="1"/>
        </w:rPr>
        <w:t>2</w:t>
      </w:r>
      <w:r w:rsidRPr="777F8954" w:rsidR="00942D96">
        <w:rPr>
          <w:rFonts w:ascii="Arial" w:hAnsi="Arial" w:cs="Arial"/>
          <w:b w:val="1"/>
          <w:bCs w:val="1"/>
        </w:rPr>
        <w:t>/202</w:t>
      </w:r>
      <w:r w:rsidRPr="777F8954" w:rsidR="7467F024">
        <w:rPr>
          <w:rFonts w:ascii="Arial" w:hAnsi="Arial" w:cs="Arial"/>
          <w:b w:val="1"/>
          <w:bCs w:val="1"/>
        </w:rPr>
        <w:t>3</w:t>
      </w:r>
      <w:bookmarkStart w:name="_GoBack" w:id="0"/>
      <w:bookmarkEnd w:id="0"/>
    </w:p>
    <w:p w:rsidRPr="00931D15" w:rsidR="00E6385D" w:rsidP="00E6385D" w:rsidRDefault="00E6385D" w14:paraId="4958C38F" w14:textId="77777777">
      <w:pPr>
        <w:autoSpaceDE/>
        <w:jc w:val="center"/>
        <w:rPr>
          <w:rFonts w:ascii="Arial" w:hAnsi="Arial" w:cs="Arial"/>
          <w:sz w:val="20"/>
          <w:szCs w:val="20"/>
        </w:rPr>
      </w:pPr>
    </w:p>
    <w:p w:rsidRPr="00931D15" w:rsidR="00E6385D" w:rsidP="00E6385D" w:rsidRDefault="00E6385D" w14:paraId="6D533052" w14:textId="77777777">
      <w:pPr>
        <w:autoSpaceDE/>
        <w:jc w:val="center"/>
        <w:rPr>
          <w:rFonts w:ascii="Arial" w:hAnsi="Arial" w:cs="Arial"/>
          <w:sz w:val="20"/>
          <w:szCs w:val="20"/>
        </w:rPr>
      </w:pPr>
    </w:p>
    <w:p w:rsidRPr="00931D15" w:rsidR="00E6385D" w:rsidP="00E6385D" w:rsidRDefault="00E6385D" w14:paraId="2B719ECB" w14:textId="3E1897E6">
      <w:pPr>
        <w:autoSpaceDE/>
        <w:rPr>
          <w:rFonts w:ascii="Arial" w:hAnsi="Arial" w:cs="Arial"/>
          <w:sz w:val="22"/>
          <w:szCs w:val="22"/>
        </w:rPr>
      </w:pPr>
      <w:r w:rsidRPr="2B328343" w:rsidR="00E6385D">
        <w:rPr>
          <w:rFonts w:ascii="Arial" w:hAnsi="Arial" w:cs="Arial"/>
          <w:b w:val="1"/>
          <w:bCs w:val="1"/>
          <w:sz w:val="22"/>
          <w:szCs w:val="22"/>
        </w:rPr>
        <w:t>Kierunek:</w:t>
      </w:r>
      <w:r w:rsidRPr="2B328343" w:rsidR="00E6385D">
        <w:rPr>
          <w:rFonts w:ascii="Arial" w:hAnsi="Arial" w:cs="Arial"/>
          <w:sz w:val="22"/>
          <w:szCs w:val="22"/>
        </w:rPr>
        <w:t xml:space="preserve"> Psychologia</w:t>
      </w:r>
      <w:r w:rsidRPr="2B328343" w:rsidR="1AEC2729">
        <w:rPr>
          <w:rFonts w:ascii="Arial" w:hAnsi="Arial" w:cs="Arial"/>
          <w:sz w:val="22"/>
          <w:szCs w:val="22"/>
        </w:rPr>
        <w:t xml:space="preserve"> i biologia zwierząt</w:t>
      </w:r>
    </w:p>
    <w:p w:rsidRPr="00931D15" w:rsidR="00E6385D" w:rsidP="00E6385D" w:rsidRDefault="00E6385D" w14:paraId="40E5A5E4" w14:textId="77777777">
      <w:pPr>
        <w:autoSpaceDE/>
        <w:rPr>
          <w:rFonts w:ascii="Arial" w:hAnsi="Arial" w:cs="Arial"/>
          <w:sz w:val="22"/>
          <w:szCs w:val="22"/>
        </w:rPr>
      </w:pPr>
      <w:r w:rsidRPr="00931D15">
        <w:rPr>
          <w:rFonts w:ascii="Arial" w:hAnsi="Arial" w:cs="Arial"/>
          <w:b/>
          <w:bCs/>
          <w:sz w:val="22"/>
          <w:szCs w:val="22"/>
        </w:rPr>
        <w:t>Specjalność:</w:t>
      </w:r>
      <w:r w:rsidRPr="00931D15">
        <w:rPr>
          <w:rFonts w:ascii="Arial" w:hAnsi="Arial" w:cs="Arial"/>
          <w:sz w:val="22"/>
          <w:szCs w:val="22"/>
        </w:rPr>
        <w:t xml:space="preserve"> -</w:t>
      </w:r>
    </w:p>
    <w:p w:rsidRPr="00931D15" w:rsidR="00E6385D" w:rsidP="00E6385D" w:rsidRDefault="00E6385D" w14:paraId="4519F4FE" w14:textId="77777777">
      <w:pPr>
        <w:autoSpaceDE/>
        <w:rPr>
          <w:rFonts w:ascii="Arial" w:hAnsi="Arial" w:cs="Arial"/>
          <w:sz w:val="22"/>
          <w:szCs w:val="22"/>
        </w:rPr>
      </w:pPr>
      <w:r w:rsidRPr="00931D15">
        <w:rPr>
          <w:rFonts w:ascii="Arial" w:hAnsi="Arial" w:cs="Arial"/>
          <w:b/>
          <w:bCs/>
          <w:sz w:val="22"/>
          <w:szCs w:val="22"/>
        </w:rPr>
        <w:t>Forma prowadzenia zajęć:</w:t>
      </w:r>
      <w:r w:rsidRPr="00931D15">
        <w:rPr>
          <w:rFonts w:ascii="Arial" w:hAnsi="Arial" w:cs="Arial"/>
          <w:sz w:val="22"/>
          <w:szCs w:val="22"/>
        </w:rPr>
        <w:t xml:space="preserve"> stacjonarne</w:t>
      </w:r>
    </w:p>
    <w:p w:rsidRPr="00931D15" w:rsidR="00E6385D" w:rsidP="00E6385D" w:rsidRDefault="00E6385D" w14:paraId="0FD893F6" w14:textId="77777777">
      <w:pPr>
        <w:autoSpaceDE/>
        <w:rPr>
          <w:rFonts w:ascii="Arial" w:hAnsi="Arial" w:cs="Arial"/>
          <w:sz w:val="22"/>
          <w:szCs w:val="22"/>
        </w:rPr>
      </w:pPr>
    </w:p>
    <w:p w:rsidRPr="00931D15" w:rsidR="00E6385D" w:rsidP="00E6385D" w:rsidRDefault="00E6385D" w14:paraId="02B0F620" w14:textId="77777777">
      <w:pPr>
        <w:autoSpaceDE/>
        <w:rPr>
          <w:rFonts w:ascii="Arial" w:hAnsi="Arial" w:cs="Arial"/>
          <w:sz w:val="22"/>
          <w:szCs w:val="22"/>
        </w:rPr>
      </w:pPr>
      <w:r w:rsidRPr="00931D15">
        <w:rPr>
          <w:rFonts w:ascii="Arial" w:hAnsi="Arial" w:cs="Arial"/>
          <w:b/>
          <w:bCs/>
          <w:sz w:val="22"/>
          <w:szCs w:val="22"/>
        </w:rPr>
        <w:t>Stopień:</w:t>
      </w:r>
      <w:r w:rsidRPr="00931D15">
        <w:rPr>
          <w:rFonts w:ascii="Arial" w:hAnsi="Arial" w:cs="Arial"/>
          <w:sz w:val="22"/>
          <w:szCs w:val="22"/>
        </w:rPr>
        <w:t xml:space="preserve"> jednolite magisterskie</w:t>
      </w:r>
    </w:p>
    <w:p w:rsidRPr="00931D15" w:rsidR="00E6385D" w:rsidP="00E6385D" w:rsidRDefault="00E6385D" w14:paraId="59DECE1D" w14:textId="77777777">
      <w:pPr>
        <w:autoSpaceDE/>
        <w:rPr>
          <w:rFonts w:ascii="Arial" w:hAnsi="Arial" w:cs="Arial"/>
          <w:sz w:val="22"/>
          <w:szCs w:val="22"/>
        </w:rPr>
      </w:pPr>
      <w:r w:rsidRPr="00931D15">
        <w:rPr>
          <w:rFonts w:ascii="Arial" w:hAnsi="Arial" w:cs="Arial"/>
          <w:b/>
          <w:bCs/>
          <w:sz w:val="22"/>
          <w:szCs w:val="22"/>
        </w:rPr>
        <w:t>Rok:</w:t>
      </w:r>
      <w:r w:rsidRPr="00931D15">
        <w:rPr>
          <w:rFonts w:ascii="Arial" w:hAnsi="Arial" w:cs="Arial"/>
          <w:sz w:val="22"/>
          <w:szCs w:val="22"/>
        </w:rPr>
        <w:t xml:space="preserve"> II</w:t>
      </w:r>
    </w:p>
    <w:p w:rsidR="00E6385D" w:rsidP="00E6385D" w:rsidRDefault="00E6385D" w14:paraId="539619FC" w14:textId="77777777">
      <w:pPr>
        <w:autoSpaceDE/>
        <w:rPr>
          <w:rFonts w:ascii="Arial" w:hAnsi="Arial" w:cs="Arial"/>
          <w:sz w:val="22"/>
          <w:szCs w:val="22"/>
        </w:rPr>
      </w:pPr>
      <w:r w:rsidRPr="00931D15">
        <w:rPr>
          <w:rFonts w:ascii="Arial" w:hAnsi="Arial" w:cs="Arial"/>
          <w:b/>
          <w:bCs/>
          <w:sz w:val="22"/>
          <w:szCs w:val="22"/>
        </w:rPr>
        <w:t>Semestr:</w:t>
      </w:r>
      <w:r w:rsidRPr="00931D15">
        <w:rPr>
          <w:rFonts w:ascii="Arial" w:hAnsi="Arial" w:cs="Arial"/>
          <w:sz w:val="22"/>
          <w:szCs w:val="22"/>
        </w:rPr>
        <w:t xml:space="preserve"> zimowy</w:t>
      </w:r>
    </w:p>
    <w:p w:rsidRPr="00931D15" w:rsidR="00E6385D" w:rsidP="00E6385D" w:rsidRDefault="00E6385D" w14:paraId="406FB529" w14:textId="77777777">
      <w:pPr>
        <w:autoSpaceDE/>
        <w:rPr>
          <w:rFonts w:ascii="Arial" w:hAnsi="Arial" w:cs="Arial"/>
          <w:sz w:val="22"/>
          <w:szCs w:val="22"/>
        </w:rPr>
      </w:pPr>
    </w:p>
    <w:p w:rsidR="00F445A3" w:rsidRDefault="00F445A3" w14:paraId="1885ACDB" w14:textId="77777777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65"/>
      </w:tblGrid>
      <w:tr w:rsidR="00F445A3" w14:paraId="6769E72C" w14:textId="77777777">
        <w:trPr>
          <w:trHeight w:val="395"/>
        </w:trPr>
        <w:tc>
          <w:tcPr>
            <w:tcW w:w="1985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DBE5F1"/>
            <w:vAlign w:val="center"/>
          </w:tcPr>
          <w:p w:rsidR="00F445A3" w:rsidRDefault="00F445A3" w14:paraId="5B45018F" w14:textId="77777777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65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shd w:val="clear" w:color="auto" w:fill="auto"/>
            <w:vAlign w:val="center"/>
          </w:tcPr>
          <w:p w:rsidR="00F445A3" w:rsidRDefault="00F445A3" w14:paraId="0159A70A" w14:textId="77777777">
            <w:pPr>
              <w:pStyle w:val="Zawartotabeli"/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Psychologia społeczna</w:t>
            </w:r>
          </w:p>
        </w:tc>
      </w:tr>
      <w:tr w:rsidR="00F445A3" w14:paraId="02A226E6" w14:textId="77777777">
        <w:trPr>
          <w:trHeight w:val="379"/>
        </w:trPr>
        <w:tc>
          <w:tcPr>
            <w:tcW w:w="1985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DBE5F1"/>
            <w:vAlign w:val="center"/>
          </w:tcPr>
          <w:p w:rsidR="00F445A3" w:rsidRDefault="00F445A3" w14:paraId="64D67A32" w14:textId="77777777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65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shd w:val="clear" w:color="auto" w:fill="auto"/>
            <w:vAlign w:val="center"/>
          </w:tcPr>
          <w:p w:rsidR="00F445A3" w:rsidRDefault="00F445A3" w14:paraId="131AB518" w14:textId="77777777">
            <w:pPr>
              <w:pStyle w:val="Zawartotabeli"/>
              <w:snapToGrid w:val="0"/>
              <w:spacing w:before="60" w:after="6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Social Psychology</w:t>
            </w:r>
          </w:p>
        </w:tc>
      </w:tr>
    </w:tbl>
    <w:p w:rsidR="00F445A3" w:rsidRDefault="00F445A3" w14:paraId="21BAFC7B" w14:textId="77777777">
      <w:pPr>
        <w:jc w:val="center"/>
      </w:pPr>
    </w:p>
    <w:tbl>
      <w:tblPr>
        <w:tblW w:w="0" w:type="auto"/>
        <w:tblInd w:w="-87" w:type="dxa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Pr="00931D15" w:rsidR="00E6385D" w:rsidTr="001964FA" w14:paraId="388385A3" w14:textId="77777777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:rsidRPr="00931D15" w:rsidR="00E6385D" w:rsidP="001964FA" w:rsidRDefault="00E6385D" w14:paraId="1D74B3A2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Pr="00931D15" w:rsidR="00E6385D" w:rsidP="001964FA" w:rsidRDefault="00E6385D" w14:paraId="211C1A21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>dr Rafał Abramciów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Pr="00931D15" w:rsidR="00E6385D" w:rsidP="001964FA" w:rsidRDefault="00E6385D" w14:paraId="4E233A61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Pr="00931D15" w:rsidR="00E6385D" w:rsidTr="001964FA" w14:paraId="6D1BDC92" w14:textId="77777777">
        <w:trPr>
          <w:cantSplit/>
          <w:trHeight w:val="344"/>
        </w:trPr>
        <w:tc>
          <w:tcPr>
            <w:tcW w:w="3189" w:type="dxa"/>
            <w:vMerge/>
            <w:tcBorders>
              <w:bottom w:val="single" w:color="95B3D7" w:sz="2" w:space="0"/>
            </w:tcBorders>
            <w:shd w:val="clear" w:color="auto" w:fill="DBE5F1"/>
            <w:vAlign w:val="center"/>
          </w:tcPr>
          <w:p w:rsidRPr="00931D15" w:rsidR="00E6385D" w:rsidP="001964FA" w:rsidRDefault="00E6385D" w14:paraId="28AA955C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color="95B3D7" w:sz="2" w:space="0"/>
            </w:tcBorders>
            <w:shd w:val="clear" w:color="auto" w:fill="auto"/>
            <w:vAlign w:val="center"/>
          </w:tcPr>
          <w:p w:rsidRPr="00931D15" w:rsidR="00E6385D" w:rsidP="001964FA" w:rsidRDefault="00E6385D" w14:paraId="3330A76A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Pr="00931D15" w:rsidR="00E6385D" w:rsidP="001964FA" w:rsidRDefault="00E6385D" w14:paraId="6C9361CD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Malwina Dankiewicz</w:t>
            </w:r>
          </w:p>
        </w:tc>
      </w:tr>
      <w:tr w:rsidRPr="00931D15" w:rsidR="00E6385D" w:rsidTr="001964FA" w14:paraId="79ED1136" w14:textId="77777777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931D15" w:rsidR="00E6385D" w:rsidP="001964FA" w:rsidRDefault="00E6385D" w14:paraId="60E9CAD8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:rsidRPr="00931D15" w:rsidR="00E6385D" w:rsidP="001964FA" w:rsidRDefault="00E6385D" w14:paraId="0417996A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Pr="00931D15" w:rsidR="00E6385D" w:rsidP="001964FA" w:rsidRDefault="00E6385D" w14:paraId="18651BED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931D15" w:rsidR="00E6385D" w:rsidTr="001964FA" w14:paraId="1993481C" w14:textId="77777777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:rsidRPr="00931D15" w:rsidR="00E6385D" w:rsidP="001964FA" w:rsidRDefault="00E6385D" w14:paraId="16BA34B6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Pr="00931D15" w:rsidR="00E6385D" w:rsidP="001964FA" w:rsidRDefault="00E6385D" w14:paraId="0084F9C5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Pr="00931D15" w:rsidR="00E6385D" w:rsidP="001964FA" w:rsidRDefault="00E6385D" w14:paraId="086EB145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385D" w:rsidRDefault="00E6385D" w14:paraId="42422750" w14:textId="77777777">
      <w:pPr>
        <w:jc w:val="center"/>
      </w:pPr>
    </w:p>
    <w:p w:rsidR="00F445A3" w:rsidRDefault="00F445A3" w14:paraId="7EEAEEAE" w14:textId="77777777"/>
    <w:p w:rsidR="00F445A3" w:rsidRDefault="00F445A3" w14:paraId="15D37DCD" w14:textId="77777777">
      <w:pPr>
        <w:rPr>
          <w:rFonts w:ascii="Arial" w:hAnsi="Arial" w:cs="Arial"/>
          <w:sz w:val="22"/>
          <w:szCs w:val="16"/>
        </w:rPr>
      </w:pPr>
    </w:p>
    <w:p w:rsidR="00F445A3" w:rsidRDefault="00F445A3" w14:paraId="6D8DED39" w14:textId="77777777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:rsidR="00F445A3" w:rsidRDefault="00F445A3" w14:paraId="78D2960B" w14:textId="7777777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F445A3" w14:paraId="788245F3" w14:textId="77777777">
        <w:trPr>
          <w:trHeight w:val="1365"/>
        </w:trPr>
        <w:tc>
          <w:tcPr>
            <w:tcW w:w="966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</w:tcPr>
          <w:p w:rsidRPr="00931D15" w:rsidR="003D68AA" w:rsidP="003D68AA" w:rsidRDefault="003D68AA" w14:paraId="41D32B64" w14:textId="7777777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b/>
                <w:bCs/>
                <w:sz w:val="20"/>
                <w:szCs w:val="20"/>
              </w:rPr>
              <w:t>Wiedza:</w:t>
            </w:r>
            <w:r w:rsidRPr="00931D15">
              <w:rPr>
                <w:rFonts w:ascii="Arial" w:hAnsi="Arial" w:cs="Arial"/>
                <w:sz w:val="20"/>
                <w:szCs w:val="20"/>
              </w:rPr>
              <w:t xml:space="preserve"> Celem kursu jest zapoznanie uczestników z  terminologią i podstawowymi prawidłowościami reprezentującymi aktualny stan wiedzy z zakresu psychologii społecznej, a także z klasycznymi eksperymentami i wybranymi koncepcjami. </w:t>
            </w:r>
          </w:p>
          <w:p w:rsidRPr="00931D15" w:rsidR="003D68AA" w:rsidP="003D68AA" w:rsidRDefault="003D68AA" w14:paraId="5D347DDB" w14:textId="7777777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b/>
                <w:bCs/>
                <w:sz w:val="20"/>
                <w:szCs w:val="20"/>
              </w:rPr>
              <w:t>Umiejętności:</w:t>
            </w:r>
            <w:r w:rsidRPr="00931D15">
              <w:rPr>
                <w:rFonts w:ascii="Arial" w:hAnsi="Arial" w:cs="Arial"/>
                <w:sz w:val="20"/>
                <w:szCs w:val="20"/>
              </w:rPr>
              <w:t xml:space="preserve"> Student potrafi rozpoznawać na wczesnym etapie zagrożenia wynikające z procesów stereotypizacji i uprzedzeń międzygrupowych oraz manipulacyjnych technik wywierania wpływu na decyzje i zachowania jednostki. Zakłada to pogłębienie umiejętności monitorowania swoich procesów psychicznych oraz kontrolowania zniekształceń poznawczych i bezrefleksyjnego reagowania na zachowania innych osób, zarówno w relacjach interpersonalnych, jak i w kontekście grupy oraz w relacjach międzygrupowych. </w:t>
            </w:r>
          </w:p>
          <w:p w:rsidR="00F445A3" w:rsidP="003D68AA" w:rsidRDefault="003D68AA" w14:paraId="41CD354B" w14:textId="77777777">
            <w:pPr>
              <w:snapToGrid w:val="0"/>
              <w:jc w:val="both"/>
            </w:pPr>
            <w:r w:rsidRPr="00931D15">
              <w:rPr>
                <w:rFonts w:ascii="Arial" w:hAnsi="Arial" w:cs="Arial"/>
                <w:b/>
                <w:bCs/>
                <w:sz w:val="20"/>
                <w:szCs w:val="20"/>
              </w:rPr>
              <w:t>Kompetencje społeczne:</w:t>
            </w:r>
            <w:r w:rsidRPr="00931D15">
              <w:rPr>
                <w:rFonts w:ascii="Arial" w:hAnsi="Arial" w:cs="Arial"/>
                <w:sz w:val="20"/>
                <w:szCs w:val="20"/>
              </w:rPr>
              <w:t xml:space="preserve"> Celem praktycznym jest uwrażliwienie uczestników na wpływ sytuacji społecznych na przebieg procesów poznawczych, emocjonalno-motywacyjnych i decyzyjnych</w:t>
            </w:r>
            <w:r>
              <w:rPr>
                <w:rFonts w:ascii="Arial" w:hAnsi="Arial" w:cs="Arial"/>
                <w:sz w:val="20"/>
                <w:szCs w:val="20"/>
              </w:rPr>
              <w:t xml:space="preserve"> jednostki.</w:t>
            </w:r>
          </w:p>
        </w:tc>
      </w:tr>
    </w:tbl>
    <w:p w:rsidR="00F445A3" w:rsidRDefault="00F445A3" w14:paraId="38C274F6" w14:textId="77777777"/>
    <w:p w:rsidR="00F445A3" w:rsidRDefault="00F445A3" w14:paraId="170DDA9C" w14:textId="77777777">
      <w:pPr>
        <w:rPr>
          <w:rFonts w:ascii="Arial" w:hAnsi="Arial" w:cs="Arial"/>
          <w:sz w:val="22"/>
          <w:szCs w:val="16"/>
        </w:rPr>
      </w:pPr>
    </w:p>
    <w:p w:rsidR="00F445A3" w:rsidRDefault="00F445A3" w14:paraId="098852F7" w14:textId="77777777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:rsidR="00F445A3" w:rsidRDefault="00F445A3" w14:paraId="4DE37B5C" w14:textId="7777777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9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709"/>
      </w:tblGrid>
      <w:tr w:rsidR="00F445A3" w14:paraId="742B7F2F" w14:textId="77777777">
        <w:trPr>
          <w:trHeight w:val="550"/>
        </w:trPr>
        <w:tc>
          <w:tcPr>
            <w:tcW w:w="1941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DBE5F1"/>
            <w:vAlign w:val="center"/>
          </w:tcPr>
          <w:p w:rsidR="00F445A3" w:rsidRDefault="00F445A3" w14:paraId="2B006A04" w14:textId="77777777">
            <w:pPr>
              <w:autoSpaceDE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709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shd w:val="clear" w:color="auto" w:fill="auto"/>
            <w:vAlign w:val="center"/>
          </w:tcPr>
          <w:p w:rsidR="00F445A3" w:rsidRDefault="00F445A3" w14:paraId="49EFDD04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F445A3" w:rsidRDefault="00F445A3" w14:paraId="11FEB9D3" w14:textId="77777777">
            <w:pPr>
              <w:pStyle w:val="Zwykytekst1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445A3" w14:paraId="2B3271C1" w14:textId="77777777">
        <w:trPr>
          <w:trHeight w:val="577"/>
        </w:trPr>
        <w:tc>
          <w:tcPr>
            <w:tcW w:w="1941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DBE5F1"/>
            <w:vAlign w:val="center"/>
          </w:tcPr>
          <w:p w:rsidR="00F445A3" w:rsidRDefault="00F445A3" w14:paraId="43BB1C5E" w14:textId="77777777">
            <w:pPr>
              <w:autoSpaceDE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709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shd w:val="clear" w:color="auto" w:fill="auto"/>
            <w:vAlign w:val="center"/>
          </w:tcPr>
          <w:p w:rsidR="00F445A3" w:rsidRDefault="00F445A3" w14:paraId="7C3C2A5F" w14:textId="77777777">
            <w:pPr>
              <w:pStyle w:val="Zwykytekst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5A3" w14:paraId="1BD078AC" w14:textId="77777777">
        <w:tc>
          <w:tcPr>
            <w:tcW w:w="1941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DBE5F1"/>
            <w:vAlign w:val="center"/>
          </w:tcPr>
          <w:p w:rsidR="00F445A3" w:rsidRDefault="00F445A3" w14:paraId="4942BAAD" w14:textId="77777777">
            <w:pPr>
              <w:autoSpaceDE/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709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shd w:val="clear" w:color="auto" w:fill="auto"/>
            <w:vAlign w:val="center"/>
          </w:tcPr>
          <w:p w:rsidR="00F445A3" w:rsidRDefault="00F445A3" w14:paraId="20005637" w14:textId="77777777">
            <w:pPr>
              <w:autoSpaceDE/>
              <w:snapToGrid w:val="0"/>
              <w:rPr>
                <w:rFonts w:ascii="Arial" w:hAnsi="Arial" w:cs="Arial"/>
                <w:sz w:val="22"/>
                <w:szCs w:val="16"/>
              </w:rPr>
            </w:pPr>
          </w:p>
          <w:p w:rsidR="00F445A3" w:rsidRDefault="00F445A3" w14:paraId="47F84DE0" w14:textId="77777777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F445A3" w:rsidRDefault="00F445A3" w14:paraId="27B22059" w14:textId="77777777"/>
    <w:p w:rsidR="00F445A3" w:rsidRDefault="00F445A3" w14:paraId="778FC335" w14:textId="77777777">
      <w:pPr>
        <w:rPr>
          <w:rFonts w:ascii="Arial" w:hAnsi="Arial" w:cs="Arial"/>
          <w:sz w:val="22"/>
          <w:szCs w:val="14"/>
        </w:rPr>
      </w:pPr>
    </w:p>
    <w:p w:rsidR="00F445A3" w:rsidRDefault="00F445A3" w14:paraId="6140B007" w14:textId="77777777">
      <w:pPr>
        <w:rPr>
          <w:rFonts w:ascii="Arial" w:hAnsi="Arial" w:cs="Arial"/>
          <w:sz w:val="22"/>
          <w:szCs w:val="14"/>
        </w:rPr>
      </w:pPr>
    </w:p>
    <w:p w:rsidR="00AE26AC" w:rsidRDefault="00AE26AC" w14:paraId="09ADEC6A" w14:textId="77777777">
      <w:pPr>
        <w:rPr>
          <w:rFonts w:ascii="Arial" w:hAnsi="Arial" w:cs="Arial"/>
          <w:sz w:val="22"/>
          <w:szCs w:val="16"/>
        </w:rPr>
      </w:pPr>
    </w:p>
    <w:p w:rsidR="00F445A3" w:rsidRDefault="00F445A3" w14:paraId="70535940" w14:textId="77777777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lastRenderedPageBreak/>
        <w:t xml:space="preserve">Efekty </w:t>
      </w:r>
      <w:r w:rsidR="00AE26AC">
        <w:rPr>
          <w:rFonts w:ascii="Arial" w:hAnsi="Arial" w:cs="Arial"/>
          <w:sz w:val="22"/>
          <w:szCs w:val="16"/>
        </w:rPr>
        <w:t>uczenia się</w:t>
      </w:r>
    </w:p>
    <w:p w:rsidR="00F445A3" w:rsidRDefault="00F445A3" w14:paraId="4893D5AD" w14:textId="7777777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85"/>
      </w:tblGrid>
      <w:tr w:rsidR="00F445A3" w14:paraId="3207956E" w14:textId="77777777">
        <w:trPr>
          <w:cantSplit/>
          <w:trHeight w:val="930"/>
        </w:trPr>
        <w:tc>
          <w:tcPr>
            <w:tcW w:w="1979" w:type="dxa"/>
            <w:vMerge w:val="restart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vAlign w:val="center"/>
          </w:tcPr>
          <w:p w:rsidR="00F445A3" w:rsidRDefault="00F445A3" w14:paraId="6A791733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vAlign w:val="center"/>
          </w:tcPr>
          <w:p w:rsidR="00F445A3" w:rsidRDefault="00F445A3" w14:paraId="427BF910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AE26AC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38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DBE5F1"/>
            <w:vAlign w:val="center"/>
          </w:tcPr>
          <w:p w:rsidR="00F445A3" w:rsidRDefault="00F445A3" w14:paraId="290EA61E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7E629C" w14:paraId="54B5C2B7" w14:textId="77777777">
        <w:trPr>
          <w:cantSplit/>
          <w:trHeight w:val="1838"/>
        </w:trPr>
        <w:tc>
          <w:tcPr>
            <w:tcW w:w="1979" w:type="dxa"/>
            <w:vMerge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</w:tcPr>
          <w:p w:rsidR="007E629C" w:rsidP="007E629C" w:rsidRDefault="007E629C" w14:paraId="67FC7034" w14:textId="7777777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</w:tcPr>
          <w:p w:rsidR="007E629C" w:rsidP="007E629C" w:rsidRDefault="007E629C" w14:paraId="5A697386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W01 -  Rozumie i potrafi zdefiniować podstawowe pojęcia z zakresu psychologii społecznej i metodologii badań psychologicznych, a w szczególności badań eksperymentalnych.</w:t>
            </w:r>
          </w:p>
          <w:p w:rsidR="007E629C" w:rsidP="007E629C" w:rsidRDefault="007E629C" w14:paraId="1A81C67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7E629C" w:rsidP="007E629C" w:rsidRDefault="007E629C" w14:paraId="7FA723C2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W02 -  Zna klasyczne eksperymenty z psychologii społecznej, dotyczące dysonansu poznawczego, konformizmu i wpływu społecznego czy udzielania pomocy ofiarom napaści czy wypadku, etc. Potrafi zrekonstruować  przebieg eksperymentu i uzyskane wyniki. </w:t>
            </w:r>
          </w:p>
          <w:p w:rsidR="007E629C" w:rsidP="007E629C" w:rsidRDefault="007E629C" w14:paraId="4A13BE9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7E629C" w:rsidP="007E629C" w:rsidRDefault="007E629C" w14:paraId="72837D18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W03 - Rozumie poznawczo-motywacyjne mechanizmy niektórych zjawisk społecznych, takich jak dysonans poznawczy, atrybucja przyczyn zachowań, powstawanie uprzedzeń i stereotypów, automatyczne vs kontrolowane przetwarzanie informacji w trakcie spostrzegania i zdarzeń oraz ludzi.</w:t>
            </w:r>
          </w:p>
          <w:p w:rsidR="007E629C" w:rsidP="007E629C" w:rsidRDefault="007E629C" w14:paraId="3963048B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="007E629C" w:rsidP="007E629C" w:rsidRDefault="007E629C" w14:paraId="26B2280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7E629C" w:rsidP="007E629C" w:rsidRDefault="007E629C" w14:paraId="1BB68516" w14:textId="77777777">
            <w:pPr>
              <w:pStyle w:val="Tekstpodstawowywcity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</w:tcPr>
          <w:p w:rsidR="007E629C" w:rsidP="007E629C" w:rsidRDefault="007E629C" w14:paraId="59E413CA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K_W01, K_W02, K_W04</w:t>
            </w:r>
          </w:p>
          <w:p w:rsidR="007E629C" w:rsidP="007E629C" w:rsidRDefault="007E629C" w14:paraId="1DD81D1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7E629C" w:rsidP="007E629C" w:rsidRDefault="007E629C" w14:paraId="06E042F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7E629C" w:rsidP="007E629C" w:rsidRDefault="007E629C" w14:paraId="6474AD4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C56220" w:rsidP="007E629C" w:rsidRDefault="00C56220" w14:paraId="56C1EF4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7E629C" w:rsidP="007E629C" w:rsidRDefault="007E629C" w14:paraId="6B28708E" w14:textId="1B4C3C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K_W02, K_W04, K_W07</w:t>
            </w:r>
          </w:p>
          <w:p w:rsidR="007E629C" w:rsidP="007E629C" w:rsidRDefault="007E629C" w14:paraId="0972E9C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7E629C" w:rsidP="007E629C" w:rsidRDefault="007E629C" w14:paraId="187F4A3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7E629C" w:rsidP="007E629C" w:rsidRDefault="007E629C" w14:paraId="664FE2E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C56220" w:rsidP="007E629C" w:rsidRDefault="00C56220" w14:paraId="682FE46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C56220" w:rsidP="007E629C" w:rsidRDefault="00C56220" w14:paraId="0F5A88F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C56220" w:rsidP="007E629C" w:rsidRDefault="00C56220" w14:paraId="2E5429F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7E629C" w:rsidP="007E629C" w:rsidRDefault="007E629C" w14:paraId="21C14CA1" w14:textId="1F44D2B5">
            <w:pPr>
              <w:rPr>
                <w:rFonts w:ascii="Arial" w:hAnsi="Arial" w:cs="Arial"/>
                <w:sz w:val="20"/>
                <w:szCs w:val="20"/>
              </w:rPr>
            </w:pPr>
            <w:r w:rsidRPr="007C7DF3">
              <w:rPr>
                <w:rFonts w:ascii="Arial" w:hAnsi="Arial" w:cs="Arial"/>
                <w:sz w:val="20"/>
                <w:szCs w:val="20"/>
              </w:rPr>
              <w:t>K_W01</w:t>
            </w:r>
            <w:r>
              <w:rPr>
                <w:rFonts w:ascii="Arial" w:hAnsi="Arial" w:cs="Arial"/>
                <w:sz w:val="20"/>
                <w:szCs w:val="20"/>
              </w:rPr>
              <w:t>, K_W02, K_W03</w:t>
            </w:r>
          </w:p>
          <w:p w:rsidR="007E629C" w:rsidP="007E629C" w:rsidRDefault="007E629C" w14:paraId="0FA58E9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7E629C" w:rsidP="007E629C" w:rsidRDefault="007E629C" w14:paraId="5D5CD38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1F3C5C" w:rsidR="007E629C" w:rsidP="007E629C" w:rsidRDefault="007E629C" w14:paraId="5385F285" w14:textId="616CDD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155D" w:rsidRDefault="003D155D" w14:paraId="63A6601D" w14:textId="77777777"/>
    <w:tbl>
      <w:tblPr>
        <w:tblW w:w="0" w:type="auto"/>
        <w:tblInd w:w="-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30"/>
      </w:tblGrid>
      <w:tr w:rsidR="00F445A3" w14:paraId="4203DBCA" w14:textId="77777777">
        <w:trPr>
          <w:cantSplit/>
          <w:trHeight w:val="939"/>
        </w:trPr>
        <w:tc>
          <w:tcPr>
            <w:tcW w:w="1985" w:type="dxa"/>
            <w:vMerge w:val="restart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vAlign w:val="center"/>
          </w:tcPr>
          <w:p w:rsidR="00F445A3" w:rsidRDefault="00F445A3" w14:paraId="00C23332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vAlign w:val="center"/>
          </w:tcPr>
          <w:p w:rsidR="00F445A3" w:rsidRDefault="00F445A3" w14:paraId="3532C5E7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AE26AC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DBE5F1"/>
            <w:vAlign w:val="center"/>
          </w:tcPr>
          <w:p w:rsidR="00F445A3" w:rsidRDefault="00F445A3" w14:paraId="77DF065B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7E629C" w14:paraId="6A2EDAA8" w14:textId="77777777">
        <w:trPr>
          <w:cantSplit/>
          <w:trHeight w:val="2116"/>
        </w:trPr>
        <w:tc>
          <w:tcPr>
            <w:tcW w:w="1985" w:type="dxa"/>
            <w:vMerge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</w:tcPr>
          <w:p w:rsidR="007E629C" w:rsidP="007E629C" w:rsidRDefault="007E629C" w14:paraId="2913A6E1" w14:textId="7777777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</w:tcPr>
          <w:p w:rsidR="007E629C" w:rsidP="007E629C" w:rsidRDefault="007E629C" w14:paraId="71F5DF0D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 – Adekwatnie dobiera odpowiednią do założonego celu treść i formę komunikatów społecznych, wykorzystując wiedzę o psychologicznych regułach  i technikach wpływu społecznego.</w:t>
            </w:r>
          </w:p>
          <w:p w:rsidR="007E629C" w:rsidP="007E629C" w:rsidRDefault="007E629C" w14:paraId="007AE359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  </w:t>
            </w:r>
          </w:p>
          <w:p w:rsidR="007E629C" w:rsidP="007E629C" w:rsidRDefault="007E629C" w14:paraId="057076EC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 – Trafnie analizuje uwarunkowania zjawisk społecznych i zachowań grupowych w oparciu o znajomość mechanizmów psychologicznych.</w:t>
            </w:r>
          </w:p>
          <w:p w:rsidR="007E629C" w:rsidP="007E629C" w:rsidRDefault="00F77B16" w14:paraId="468EE7F1" w14:textId="77777777">
            <w:pPr>
              <w:rPr>
                <w:rFonts w:ascii="Arial" w:hAnsi="Arial" w:cs="Arial"/>
                <w:sz w:val="20"/>
                <w:szCs w:val="20"/>
              </w:rPr>
            </w:pPr>
            <w:commentRangeStart w:id="1"/>
            <w:commentRangeEnd w:id="1"/>
            <w:r>
              <w:rPr>
                <w:rStyle w:val="Odwoaniedokomentarza"/>
                <w:lang w:val="x-none"/>
              </w:rPr>
              <w:commentReference w:id="1"/>
            </w:r>
          </w:p>
          <w:p w:rsidR="007E629C" w:rsidP="007E629C" w:rsidRDefault="009B424E" w14:paraId="7364F454" w14:textId="67F94728">
            <w:pPr>
              <w:pStyle w:val="Zwykytekst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U03. Potrafi samodzielnie analizować informacje z zakresu psychologii z wykorzystaniem różnych źródeł.</w:t>
            </w:r>
          </w:p>
        </w:tc>
        <w:tc>
          <w:tcPr>
            <w:tcW w:w="24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</w:tcPr>
          <w:p w:rsidR="007E629C" w:rsidP="007E629C" w:rsidRDefault="006D1D48" w14:paraId="44E05253" w14:textId="52765F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K_U02, K_U05, </w:t>
            </w:r>
          </w:p>
          <w:p w:rsidR="007E629C" w:rsidP="007E629C" w:rsidRDefault="007E629C" w14:paraId="6CC312D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7E629C" w:rsidP="007E629C" w:rsidRDefault="007E629C" w14:paraId="12B7AAE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7E629C" w:rsidP="007E629C" w:rsidRDefault="007E629C" w14:paraId="2B23910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C56220" w:rsidP="007E629C" w:rsidRDefault="00C56220" w14:paraId="003B609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A042B2" w:rsidR="007E629C" w:rsidP="007E629C" w:rsidRDefault="007E629C" w14:paraId="0E7F3C65" w14:textId="5F1071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K_U02, K_U05, </w:t>
            </w:r>
          </w:p>
          <w:p w:rsidR="007E629C" w:rsidP="007E629C" w:rsidRDefault="007E629C" w14:paraId="423C9E6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7E629C" w:rsidP="007E629C" w:rsidRDefault="007E629C" w14:paraId="2A9663C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1F3C5C" w:rsidR="007E629C" w:rsidP="007E629C" w:rsidRDefault="009B424E" w14:paraId="21919C88" w14:textId="612BBE1E">
            <w:pPr>
              <w:pStyle w:val="Zwykytekst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K-U02</w:t>
            </w:r>
          </w:p>
        </w:tc>
      </w:tr>
    </w:tbl>
    <w:p w:rsidR="00F445A3" w:rsidRDefault="00F445A3" w14:paraId="2287434A" w14:textId="7777777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30"/>
      </w:tblGrid>
      <w:tr w:rsidR="00F445A3" w14:paraId="4550661F" w14:textId="77777777">
        <w:trPr>
          <w:cantSplit/>
          <w:trHeight w:val="800"/>
        </w:trPr>
        <w:tc>
          <w:tcPr>
            <w:tcW w:w="1985" w:type="dxa"/>
            <w:vMerge w:val="restart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vAlign w:val="center"/>
          </w:tcPr>
          <w:p w:rsidR="00F445A3" w:rsidRDefault="00F445A3" w14:paraId="3A2D22B5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vAlign w:val="center"/>
          </w:tcPr>
          <w:p w:rsidR="00F445A3" w:rsidRDefault="00F445A3" w14:paraId="709955C3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AE26AC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DBE5F1"/>
            <w:vAlign w:val="center"/>
          </w:tcPr>
          <w:p w:rsidR="00F445A3" w:rsidRDefault="00F445A3" w14:paraId="457C1C24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7E629C" w14:paraId="555BE85D" w14:textId="77777777">
        <w:trPr>
          <w:cantSplit/>
          <w:trHeight w:val="1984"/>
        </w:trPr>
        <w:tc>
          <w:tcPr>
            <w:tcW w:w="1985" w:type="dxa"/>
            <w:vMerge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</w:tcPr>
          <w:p w:rsidR="007E629C" w:rsidP="007E629C" w:rsidRDefault="007E629C" w14:paraId="386A9352" w14:textId="7777777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</w:tcPr>
          <w:p w:rsidR="007E629C" w:rsidP="007E629C" w:rsidRDefault="007E629C" w14:paraId="6BA28561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K01 – Potrafi konstruktywnie  i skutecznie komunikować się oraz pracować w grupie, zwłaszcza w trakcie realizacji wspólnego zadania czy projektu. </w:t>
            </w:r>
          </w:p>
          <w:p w:rsidR="007E629C" w:rsidP="007E629C" w:rsidRDefault="007E629C" w14:paraId="54E3DD3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7E629C" w:rsidP="007E629C" w:rsidRDefault="007E629C" w14:paraId="44AA4DF0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 – Inspiruje (motywuje) i komunikatywnie prezentuje efekty własnej i grupowej pracy, wykorzystując werbalne   i niewerbalne środki wyrazu.</w:t>
            </w:r>
          </w:p>
          <w:p w:rsidR="009B424E" w:rsidP="007E629C" w:rsidRDefault="00F77B16" w14:paraId="5D4B0AE5" w14:textId="77777777">
            <w:pPr>
              <w:rPr>
                <w:rFonts w:ascii="Arial" w:hAnsi="Arial" w:cs="Arial"/>
                <w:sz w:val="20"/>
                <w:szCs w:val="20"/>
              </w:rPr>
            </w:pPr>
            <w:commentRangeStart w:id="3"/>
            <w:commentRangeEnd w:id="3"/>
            <w:r>
              <w:rPr>
                <w:rStyle w:val="Odwoaniedokomentarza"/>
                <w:lang w:val="x-none"/>
              </w:rPr>
              <w:commentReference w:id="3"/>
            </w:r>
            <w:r w:rsidR="009B42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E629C" w:rsidP="007E629C" w:rsidRDefault="009B424E" w14:paraId="547CCA8D" w14:textId="22EDE0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K03 Ma świadomość ograniczeń związanych z badaniami prowadzonymi w ramach psychologii</w:t>
            </w:r>
          </w:p>
          <w:p w:rsidR="009B424E" w:rsidP="007E629C" w:rsidRDefault="009B424E" w14:paraId="08627CD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7E629C" w:rsidP="007E629C" w:rsidRDefault="007E629C" w14:paraId="52735F4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</w:tcPr>
          <w:p w:rsidR="007E629C" w:rsidP="007E629C" w:rsidRDefault="006D1D48" w14:paraId="52CDBB11" w14:textId="7F16B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K_K02, K_K03, </w:t>
            </w:r>
          </w:p>
          <w:p w:rsidR="007E629C" w:rsidP="007E629C" w:rsidRDefault="007E629C" w14:paraId="398E4CA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7E629C" w:rsidP="007E629C" w:rsidRDefault="007E629C" w14:paraId="231E5A9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7E629C" w:rsidP="007E629C" w:rsidRDefault="007E629C" w14:paraId="5E86ED4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7E629C" w:rsidP="007E629C" w:rsidRDefault="006D1D48" w14:paraId="7DDE19A2" w14:textId="51957F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K_K02, K_K04, </w:t>
            </w:r>
          </w:p>
          <w:p w:rsidR="007E629C" w:rsidP="007E629C" w:rsidRDefault="007E629C" w14:paraId="4C8A544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7E629C" w:rsidP="007E629C" w:rsidRDefault="007E629C" w14:paraId="1AD37B91" w14:textId="77777777">
            <w:pPr>
              <w:pStyle w:val="Zwykytekst1"/>
              <w:rPr>
                <w:rFonts w:ascii="Arial" w:hAnsi="Arial" w:cs="Arial"/>
                <w:sz w:val="20"/>
                <w:szCs w:val="20"/>
              </w:rPr>
            </w:pPr>
          </w:p>
          <w:p w:rsidR="009B424E" w:rsidP="007E629C" w:rsidRDefault="009B424E" w14:paraId="3E383966" w14:textId="77777777">
            <w:pPr>
              <w:pStyle w:val="Zwykytekst1"/>
              <w:rPr>
                <w:rFonts w:ascii="Arial" w:hAnsi="Arial" w:cs="Arial"/>
                <w:sz w:val="20"/>
                <w:szCs w:val="20"/>
              </w:rPr>
            </w:pPr>
          </w:p>
          <w:p w:rsidR="009B424E" w:rsidP="007E629C" w:rsidRDefault="009B424E" w14:paraId="7F2BFB7D" w14:textId="0DFEE216">
            <w:pPr>
              <w:pStyle w:val="Zwykytekst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K_K06</w:t>
            </w:r>
          </w:p>
        </w:tc>
      </w:tr>
    </w:tbl>
    <w:p w:rsidR="00F445A3" w:rsidRDefault="00F445A3" w14:paraId="41EE1EA9" w14:textId="77777777"/>
    <w:p w:rsidR="007A39DA" w:rsidRDefault="007A39DA" w14:paraId="671B224B" w14:textId="77777777"/>
    <w:p w:rsidR="003D155D" w:rsidRDefault="003D155D" w14:paraId="16FF7C7A" w14:textId="475C8675"/>
    <w:p w:rsidR="00C56220" w:rsidRDefault="00C56220" w14:paraId="439F1CDB" w14:textId="77777777"/>
    <w:tbl>
      <w:tblPr>
        <w:tblW w:w="0" w:type="auto"/>
        <w:tblInd w:w="-11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94"/>
      </w:tblGrid>
      <w:tr w:rsidR="00F445A3" w14:paraId="421A7487" w14:textId="77777777">
        <w:trPr>
          <w:cantSplit/>
          <w:trHeight w:val="424" w:hRule="exact"/>
        </w:trPr>
        <w:tc>
          <w:tcPr>
            <w:tcW w:w="9650" w:type="dxa"/>
            <w:gridSpan w:val="14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shd w:val="clear" w:color="auto" w:fill="DBE5F1"/>
            <w:vAlign w:val="center"/>
          </w:tcPr>
          <w:p w:rsidR="00F445A3" w:rsidRDefault="00F445A3" w14:paraId="62571701" w14:textId="77777777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F445A3" w14:paraId="3318EA86" w14:textId="77777777">
        <w:trPr>
          <w:cantSplit/>
          <w:trHeight w:val="654"/>
        </w:trPr>
        <w:tc>
          <w:tcPr>
            <w:tcW w:w="1611" w:type="dxa"/>
            <w:vMerge w:val="restart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DBE5F1"/>
            <w:vAlign w:val="center"/>
          </w:tcPr>
          <w:p w:rsidR="00F445A3" w:rsidRDefault="00F445A3" w14:paraId="0BF53FDB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auto"/>
            <w:vAlign w:val="center"/>
          </w:tcPr>
          <w:p w:rsidR="00F445A3" w:rsidRDefault="00F445A3" w14:paraId="5A9F5BBF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F445A3" w:rsidRDefault="00F445A3" w14:paraId="2E8F8827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14" w:type="dxa"/>
            <w:gridSpan w:val="12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shd w:val="clear" w:color="auto" w:fill="auto"/>
            <w:vAlign w:val="center"/>
          </w:tcPr>
          <w:p w:rsidR="00F445A3" w:rsidRDefault="00F445A3" w14:paraId="53670ADF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F445A3" w14:paraId="6141DA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7"/>
        </w:trPr>
        <w:tc>
          <w:tcPr>
            <w:tcW w:w="1611" w:type="dxa"/>
            <w:vMerge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DBE5F1"/>
            <w:vAlign w:val="center"/>
          </w:tcPr>
          <w:p w:rsidR="00F445A3" w:rsidRDefault="00F445A3" w14:paraId="5DE9E487" w14:textId="7777777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auto"/>
            <w:vAlign w:val="center"/>
          </w:tcPr>
          <w:p w:rsidR="00F445A3" w:rsidRDefault="00F445A3" w14:paraId="70F104AD" w14:textId="7777777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auto"/>
            <w:vAlign w:val="center"/>
          </w:tcPr>
          <w:p w:rsidR="00F445A3" w:rsidRDefault="00F445A3" w14:paraId="694D67CB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auto"/>
            <w:vAlign w:val="center"/>
          </w:tcPr>
          <w:p w:rsidR="00F445A3" w:rsidRDefault="00F445A3" w14:paraId="5993B5D4" w14:textId="7777777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auto"/>
            <w:vAlign w:val="center"/>
          </w:tcPr>
          <w:p w:rsidR="00F445A3" w:rsidRDefault="00F445A3" w14:paraId="12B3731D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auto"/>
            <w:vAlign w:val="center"/>
          </w:tcPr>
          <w:p w:rsidR="00F445A3" w:rsidRDefault="00F445A3" w14:paraId="0953E4FF" w14:textId="7777777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auto"/>
            <w:vAlign w:val="center"/>
          </w:tcPr>
          <w:p w:rsidR="00F445A3" w:rsidRDefault="00F445A3" w14:paraId="7284CCB9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auto"/>
            <w:vAlign w:val="center"/>
          </w:tcPr>
          <w:p w:rsidR="00F445A3" w:rsidRDefault="00F445A3" w14:paraId="6BAEB6FC" w14:textId="7777777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auto"/>
            <w:vAlign w:val="center"/>
          </w:tcPr>
          <w:p w:rsidR="00F445A3" w:rsidRDefault="00F445A3" w14:paraId="28AEE366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auto"/>
            <w:vAlign w:val="center"/>
          </w:tcPr>
          <w:p w:rsidR="00F445A3" w:rsidRDefault="00F445A3" w14:paraId="585691A7" w14:textId="7777777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auto"/>
            <w:vAlign w:val="center"/>
          </w:tcPr>
          <w:p w:rsidR="00F445A3" w:rsidRDefault="00F445A3" w14:paraId="0C1E8618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auto"/>
            <w:vAlign w:val="center"/>
          </w:tcPr>
          <w:p w:rsidR="00F445A3" w:rsidRDefault="00F445A3" w14:paraId="0A0AF2B5" w14:textId="7777777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auto"/>
            <w:vAlign w:val="center"/>
          </w:tcPr>
          <w:p w:rsidR="00F445A3" w:rsidRDefault="00F445A3" w14:paraId="610DAEC4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94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shd w:val="clear" w:color="auto" w:fill="auto"/>
            <w:vAlign w:val="center"/>
          </w:tcPr>
          <w:p w:rsidR="00F445A3" w:rsidRDefault="00F445A3" w14:paraId="64F68B10" w14:textId="7777777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5A3" w14:paraId="41AA4F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611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DBE5F1"/>
            <w:vAlign w:val="center"/>
          </w:tcPr>
          <w:p w:rsidR="00F445A3" w:rsidRDefault="00F445A3" w14:paraId="36608E9F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auto"/>
            <w:vAlign w:val="center"/>
          </w:tcPr>
          <w:p w:rsidR="00F445A3" w:rsidRDefault="00A74672" w14:paraId="314C2AA7" w14:textId="7777777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22" w:type="dxa"/>
            <w:gridSpan w:val="2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auto"/>
            <w:vAlign w:val="center"/>
          </w:tcPr>
          <w:p w:rsidR="00F445A3" w:rsidRDefault="00F445A3" w14:paraId="520D07AF" w14:textId="7777777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auto"/>
            <w:vAlign w:val="center"/>
          </w:tcPr>
          <w:p w:rsidR="00F445A3" w:rsidRDefault="00A74672" w14:paraId="58EC9532" w14:textId="7777777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03" w:type="dxa"/>
            <w:gridSpan w:val="2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auto"/>
            <w:vAlign w:val="center"/>
          </w:tcPr>
          <w:p w:rsidR="00F445A3" w:rsidRDefault="00F445A3" w14:paraId="07248A17" w14:textId="7777777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auto"/>
            <w:vAlign w:val="center"/>
          </w:tcPr>
          <w:p w:rsidR="00F445A3" w:rsidRDefault="00F445A3" w14:paraId="1FD24F8D" w14:textId="7777777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auto"/>
            <w:vAlign w:val="center"/>
          </w:tcPr>
          <w:p w:rsidR="00F445A3" w:rsidRDefault="00F445A3" w14:paraId="62429ABA" w14:textId="7777777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shd w:val="clear" w:color="auto" w:fill="auto"/>
            <w:vAlign w:val="center"/>
          </w:tcPr>
          <w:p w:rsidR="00F445A3" w:rsidRDefault="00F445A3" w14:paraId="3036CEDA" w14:textId="7777777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5A3" w14:paraId="394221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1611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auto"/>
            <w:vAlign w:val="center"/>
          </w:tcPr>
          <w:p w:rsidR="00F445A3" w:rsidRDefault="00AE26AC" w14:paraId="3DBE4D99" w14:textId="7777777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25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auto"/>
            <w:vAlign w:val="center"/>
          </w:tcPr>
          <w:p w:rsidR="00F445A3" w:rsidRDefault="00F445A3" w14:paraId="48B3CC8F" w14:textId="7777777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auto"/>
            <w:vAlign w:val="center"/>
          </w:tcPr>
          <w:p w:rsidR="00F445A3" w:rsidRDefault="00F445A3" w14:paraId="34BB6BF5" w14:textId="7777777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auto"/>
            <w:vAlign w:val="center"/>
          </w:tcPr>
          <w:p w:rsidR="00F445A3" w:rsidRDefault="00F445A3" w14:paraId="15295FF6" w14:textId="7777777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auto"/>
            <w:vAlign w:val="center"/>
          </w:tcPr>
          <w:p w:rsidR="00F445A3" w:rsidRDefault="00F445A3" w14:paraId="6F531E8E" w14:textId="7777777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auto"/>
            <w:vAlign w:val="center"/>
          </w:tcPr>
          <w:p w:rsidR="00F445A3" w:rsidRDefault="00F445A3" w14:paraId="62C824A5" w14:textId="7777777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auto"/>
            <w:vAlign w:val="center"/>
          </w:tcPr>
          <w:p w:rsidR="00F445A3" w:rsidRDefault="00F445A3" w14:paraId="3332BFE9" w14:textId="7777777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shd w:val="clear" w:color="auto" w:fill="auto"/>
            <w:vAlign w:val="center"/>
          </w:tcPr>
          <w:p w:rsidR="00F445A3" w:rsidRDefault="00F445A3" w14:paraId="3CF90BB0" w14:textId="7777777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45A3" w:rsidRDefault="00F445A3" w14:paraId="3913A3CC" w14:textId="77777777">
      <w:pPr>
        <w:pStyle w:val="Zawartotabeli"/>
      </w:pPr>
    </w:p>
    <w:p w:rsidR="003D155D" w:rsidRDefault="003D155D" w14:paraId="417FA5CC" w14:textId="77777777">
      <w:pPr>
        <w:rPr>
          <w:rFonts w:ascii="Arial" w:hAnsi="Arial" w:cs="Arial"/>
          <w:sz w:val="22"/>
          <w:szCs w:val="14"/>
        </w:rPr>
      </w:pPr>
    </w:p>
    <w:p w:rsidR="00F445A3" w:rsidRDefault="00F445A3" w14:paraId="59085109" w14:textId="77777777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:rsidR="00F445A3" w:rsidRDefault="00F445A3" w14:paraId="2F199C83" w14:textId="7777777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2"/>
      </w:tblGrid>
      <w:tr w:rsidR="00F445A3" w14:paraId="2585337F" w14:textId="77777777">
        <w:trPr>
          <w:trHeight w:val="1920"/>
        </w:trPr>
        <w:tc>
          <w:tcPr>
            <w:tcW w:w="964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</w:tcPr>
          <w:p w:rsidR="007A39DA" w:rsidP="00B07792" w:rsidRDefault="00B07792" w14:paraId="04962A0E" w14:textId="1EAB044B">
            <w:pPr>
              <w:pStyle w:val="Zawartotabeli"/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B547D">
              <w:rPr>
                <w:rFonts w:ascii="Arial" w:hAnsi="Arial" w:cs="Arial"/>
                <w:sz w:val="20"/>
                <w:szCs w:val="20"/>
              </w:rPr>
              <w:t>Kurs odbywa się zdalnie w trybie synchronicznym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4016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2C66DA">
              <w:rPr>
                <w:rFonts w:ascii="Arial" w:hAnsi="Arial" w:cs="Arial"/>
                <w:sz w:val="20"/>
                <w:szCs w:val="20"/>
              </w:rPr>
              <w:t xml:space="preserve">częściowo </w:t>
            </w:r>
            <w:r w:rsidR="00864016">
              <w:rPr>
                <w:rFonts w:ascii="Arial" w:hAnsi="Arial" w:cs="Arial"/>
                <w:sz w:val="20"/>
                <w:szCs w:val="20"/>
              </w:rPr>
              <w:t xml:space="preserve">asynchronicznym </w:t>
            </w:r>
            <w:r w:rsidRPr="00CB547D">
              <w:rPr>
                <w:rFonts w:ascii="Arial" w:hAnsi="Arial" w:cs="Arial"/>
                <w:sz w:val="20"/>
                <w:szCs w:val="20"/>
              </w:rPr>
              <w:t>za pomocą platformy MS Teams.</w:t>
            </w:r>
          </w:p>
          <w:p w:rsidRPr="00931D15" w:rsidR="00B07792" w:rsidP="00B07792" w:rsidRDefault="00B07792" w14:paraId="0FD8141C" w14:textId="77777777">
            <w:pPr>
              <w:pStyle w:val="Zawartotabeli"/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>Wykład o charakterze informacyjno-problemowym z wykorzystaniem multimediów, a także wykład interaktywny.</w:t>
            </w:r>
          </w:p>
          <w:p w:rsidR="007A39DA" w:rsidP="00B07792" w:rsidRDefault="007A39DA" w14:paraId="6F883269" w14:textId="7777777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F445A3" w:rsidP="00B07792" w:rsidRDefault="00B07792" w14:paraId="5702E7D8" w14:textId="77777777">
            <w:pPr>
              <w:pStyle w:val="Zawartotabeli"/>
              <w:snapToGrid w:val="0"/>
            </w:pPr>
            <w:r w:rsidRPr="00931D15">
              <w:rPr>
                <w:rFonts w:ascii="Arial" w:hAnsi="Arial" w:cs="Arial"/>
                <w:sz w:val="20"/>
                <w:szCs w:val="20"/>
              </w:rPr>
              <w:t xml:space="preserve">Ćwiczenia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931D15">
              <w:rPr>
                <w:rFonts w:ascii="Arial" w:hAnsi="Arial" w:cs="Arial"/>
                <w:sz w:val="20"/>
                <w:szCs w:val="20"/>
              </w:rPr>
              <w:t xml:space="preserve"> praca w małych grupach, prezentacja projektów grupowych, elementy empirii (proste eksperymenty dla celów poglądowych), dyskusja</w:t>
            </w:r>
            <w:r>
              <w:rPr>
                <w:rFonts w:ascii="Arial" w:hAnsi="Arial" w:cs="Arial"/>
                <w:sz w:val="20"/>
                <w:szCs w:val="20"/>
              </w:rPr>
              <w:t>, gry dydaktyczne, burza mózgów.</w:t>
            </w:r>
          </w:p>
        </w:tc>
      </w:tr>
    </w:tbl>
    <w:p w:rsidR="003D155D" w:rsidRDefault="003D155D" w14:paraId="02154371" w14:textId="77777777">
      <w:pPr>
        <w:pStyle w:val="Zawartotabeli"/>
        <w:rPr>
          <w:rFonts w:ascii="Arial" w:hAnsi="Arial" w:cs="Arial"/>
          <w:sz w:val="22"/>
          <w:szCs w:val="16"/>
        </w:rPr>
      </w:pPr>
    </w:p>
    <w:p w:rsidR="003D155D" w:rsidRDefault="003D155D" w14:paraId="04C8F14A" w14:textId="77777777">
      <w:pPr>
        <w:pStyle w:val="Zawartotabeli"/>
        <w:rPr>
          <w:rFonts w:ascii="Arial" w:hAnsi="Arial" w:cs="Arial"/>
          <w:sz w:val="22"/>
          <w:szCs w:val="16"/>
        </w:rPr>
      </w:pPr>
    </w:p>
    <w:p w:rsidR="00F445A3" w:rsidRDefault="00F445A3" w14:paraId="2BDD4FF2" w14:textId="77777777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Formy sprawdzania efektów kształcenia</w:t>
      </w:r>
    </w:p>
    <w:p w:rsidR="00F445A3" w:rsidRDefault="00F445A3" w14:paraId="6450B9E4" w14:textId="77777777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86"/>
      </w:tblGrid>
      <w:tr w:rsidR="00F445A3" w14:paraId="10D1A683" w14:textId="77777777">
        <w:trPr>
          <w:cantSplit/>
          <w:trHeight w:val="1616"/>
        </w:trPr>
        <w:tc>
          <w:tcPr>
            <w:tcW w:w="96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vAlign w:val="center"/>
          </w:tcPr>
          <w:p w:rsidR="00F445A3" w:rsidRDefault="00F445A3" w14:paraId="07F83942" w14:textId="77777777">
            <w:pPr>
              <w:snapToGri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textDirection w:val="btLr"/>
            <w:vAlign w:val="center"/>
          </w:tcPr>
          <w:p w:rsidR="00F445A3" w:rsidRDefault="00F445A3" w14:paraId="58B95777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textDirection w:val="btLr"/>
            <w:vAlign w:val="center"/>
          </w:tcPr>
          <w:p w:rsidR="00F445A3" w:rsidRDefault="00F445A3" w14:paraId="595D5CCD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textDirection w:val="btLr"/>
            <w:vAlign w:val="center"/>
          </w:tcPr>
          <w:p w:rsidR="00F445A3" w:rsidRDefault="00F445A3" w14:paraId="6DBE05E1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textDirection w:val="btLr"/>
            <w:vAlign w:val="center"/>
          </w:tcPr>
          <w:p w:rsidR="00F445A3" w:rsidRDefault="00F445A3" w14:paraId="2DF467AD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textDirection w:val="btLr"/>
            <w:vAlign w:val="center"/>
          </w:tcPr>
          <w:p w:rsidR="00F445A3" w:rsidRDefault="00F445A3" w14:paraId="143A10B9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textDirection w:val="btLr"/>
            <w:vAlign w:val="center"/>
          </w:tcPr>
          <w:p w:rsidR="00F445A3" w:rsidRDefault="00F445A3" w14:paraId="12A03784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textDirection w:val="btLr"/>
            <w:vAlign w:val="center"/>
          </w:tcPr>
          <w:p w:rsidR="00F445A3" w:rsidRDefault="00F445A3" w14:paraId="277E802C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textDirection w:val="btLr"/>
            <w:vAlign w:val="center"/>
          </w:tcPr>
          <w:p w:rsidR="00F445A3" w:rsidRDefault="00F445A3" w14:paraId="3B07DAD2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textDirection w:val="btLr"/>
            <w:vAlign w:val="center"/>
          </w:tcPr>
          <w:p w:rsidR="00F445A3" w:rsidRDefault="00F445A3" w14:paraId="37628507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textDirection w:val="btLr"/>
            <w:vAlign w:val="center"/>
          </w:tcPr>
          <w:p w:rsidR="00F445A3" w:rsidRDefault="00F445A3" w14:paraId="5996361B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textDirection w:val="btLr"/>
            <w:vAlign w:val="center"/>
          </w:tcPr>
          <w:p w:rsidR="00F445A3" w:rsidRDefault="00F445A3" w14:paraId="72A69E78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textDirection w:val="btLr"/>
            <w:vAlign w:val="center"/>
          </w:tcPr>
          <w:p w:rsidR="00F445A3" w:rsidRDefault="00F445A3" w14:paraId="7D1A5AAD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8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DBE5F1"/>
            <w:textDirection w:val="btLr"/>
            <w:vAlign w:val="center"/>
          </w:tcPr>
          <w:p w:rsidR="00F445A3" w:rsidP="007F7C94" w:rsidRDefault="007F7C94" w14:paraId="77158D10" w14:textId="2AEC896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1E39E9">
              <w:rPr>
                <w:rFonts w:ascii="Arial" w:hAnsi="Arial" w:cs="Arial"/>
                <w:sz w:val="20"/>
                <w:szCs w:val="20"/>
              </w:rPr>
              <w:t>onsultacje indywidualne</w:t>
            </w:r>
          </w:p>
        </w:tc>
      </w:tr>
      <w:tr w:rsidR="00F445A3" w14:paraId="4615347B" w14:textId="77777777">
        <w:trPr>
          <w:cantSplit/>
          <w:trHeight w:val="244"/>
        </w:trPr>
        <w:tc>
          <w:tcPr>
            <w:tcW w:w="96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vAlign w:val="center"/>
          </w:tcPr>
          <w:p w:rsidR="00F445A3" w:rsidRDefault="00F445A3" w14:paraId="55EDA144" w14:textId="77777777">
            <w:pPr>
              <w:pStyle w:val="Tekstdymka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185097F4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66E234D8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0F122E12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477E15B8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4B1421FD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5E68C132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73C896A5" w14:textId="77777777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71481EF7" w14:textId="77777777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76D8E0A3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792ED79B" w14:textId="77777777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15124208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787BF5F5" w14:textId="77777777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68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</w:tcPr>
          <w:p w:rsidR="00F445A3" w:rsidRDefault="00F445A3" w14:paraId="4697BC07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5A3" w14:paraId="03847981" w14:textId="77777777">
        <w:trPr>
          <w:cantSplit/>
          <w:trHeight w:val="259"/>
        </w:trPr>
        <w:tc>
          <w:tcPr>
            <w:tcW w:w="96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vAlign w:val="center"/>
          </w:tcPr>
          <w:p w:rsidR="00F445A3" w:rsidRDefault="00F445A3" w14:paraId="368B27A7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137D0AC3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3F128D31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45BF6D0A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5BC6E31C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78039823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3CF0774B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701D4665" w14:textId="77777777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2E227BD7" w14:textId="77777777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7BF5B75A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1C87E624" w14:textId="77777777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2494C307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7A0AB61C" w14:textId="77777777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68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</w:tcPr>
          <w:p w:rsidR="00F445A3" w:rsidRDefault="00F445A3" w14:paraId="07F956D2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5A3" w14:paraId="1030090F" w14:textId="77777777">
        <w:trPr>
          <w:cantSplit/>
          <w:trHeight w:val="259"/>
        </w:trPr>
        <w:tc>
          <w:tcPr>
            <w:tcW w:w="962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DBE5F1"/>
            <w:vAlign w:val="center"/>
          </w:tcPr>
          <w:p w:rsidR="00F445A3" w:rsidRDefault="00F445A3" w14:paraId="0C35FAB8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0DE028CF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6B8A3702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306D2F34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67B8B1E2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338D1CB2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47929A3A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5E337A6F" w14:textId="77777777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77ECEC95" w14:textId="77777777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573CFE6C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59F95D75" w14:textId="77777777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666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4E8344BE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1CF114CD" w14:textId="77777777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686" w:type="dxa"/>
            <w:tcBorders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</w:tcPr>
          <w:p w:rsidR="00F445A3" w:rsidRDefault="00F445A3" w14:paraId="67B7C5E6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5A3" w14:paraId="024CDDBF" w14:textId="77777777">
        <w:trPr>
          <w:cantSplit/>
          <w:trHeight w:val="259"/>
        </w:trPr>
        <w:tc>
          <w:tcPr>
            <w:tcW w:w="962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DBE5F1"/>
            <w:vAlign w:val="center"/>
          </w:tcPr>
          <w:p w:rsidR="00F445A3" w:rsidRDefault="00F445A3" w14:paraId="1DD84BA2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commentRangeStart w:id="4"/>
            <w:r>
              <w:rPr>
                <w:rFonts w:ascii="Arial" w:hAnsi="Arial" w:cs="Arial"/>
                <w:sz w:val="20"/>
                <w:szCs w:val="20"/>
              </w:rPr>
              <w:t>W04</w:t>
            </w:r>
            <w:commentRangeEnd w:id="4"/>
            <w:r w:rsidR="00F77B16">
              <w:rPr>
                <w:rStyle w:val="Odwoaniedokomentarza"/>
                <w:lang w:val="x-none"/>
              </w:rPr>
              <w:commentReference w:id="4"/>
            </w:r>
          </w:p>
        </w:tc>
        <w:tc>
          <w:tcPr>
            <w:tcW w:w="666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0DDA4EC3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0B0C3834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6ED4E08E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77B7943B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58BE83F5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1FD936D5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6B194146" w14:textId="77777777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42EA079A" w14:textId="77777777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27326B73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5450DFB6" w14:textId="77777777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666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3DA32727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3721DB6F" w14:textId="77777777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686" w:type="dxa"/>
            <w:tcBorders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</w:tcPr>
          <w:p w:rsidR="00F445A3" w:rsidRDefault="00F445A3" w14:paraId="28EC0A1E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5A3" w14:paraId="264313F3" w14:textId="77777777">
        <w:trPr>
          <w:cantSplit/>
          <w:trHeight w:val="244"/>
        </w:trPr>
        <w:tc>
          <w:tcPr>
            <w:tcW w:w="96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vAlign w:val="center"/>
          </w:tcPr>
          <w:p w:rsidR="00F445A3" w:rsidRDefault="00F445A3" w14:paraId="59E38861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08F3E096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0EFBA1D4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667BF27E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3C12B99E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3567C72E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6950EEF3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60EBC5CE" w14:textId="77777777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50104E65" w14:textId="77777777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1C9C5B60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356A2DD2" w14:textId="77777777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456C90C1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70FA102E" w14:textId="77777777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</w:tcPr>
          <w:p w:rsidR="00F445A3" w:rsidRDefault="00F445A3" w14:paraId="444BAD45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5A3" w14:paraId="7A4C313D" w14:textId="77777777">
        <w:trPr>
          <w:cantSplit/>
          <w:trHeight w:val="259"/>
        </w:trPr>
        <w:tc>
          <w:tcPr>
            <w:tcW w:w="96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vAlign w:val="center"/>
          </w:tcPr>
          <w:p w:rsidR="00F445A3" w:rsidRDefault="00F445A3" w14:paraId="7661099F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03BB0962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3963A861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3F3F586C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7C2FF023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561C64CD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1A53F081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213E4B26" w14:textId="77777777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6DD5B2D0" w14:textId="77777777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3A39D6BD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57EFF031" w14:textId="77777777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2ADE7858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33BB9B11" w14:textId="77777777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68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</w:tcPr>
          <w:p w:rsidR="00F445A3" w:rsidRDefault="00F445A3" w14:paraId="3F389F83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5A3" w14:paraId="4D895B31" w14:textId="77777777">
        <w:trPr>
          <w:cantSplit/>
          <w:trHeight w:val="259"/>
        </w:trPr>
        <w:tc>
          <w:tcPr>
            <w:tcW w:w="962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DBE5F1"/>
            <w:vAlign w:val="center"/>
          </w:tcPr>
          <w:p w:rsidR="00F445A3" w:rsidRDefault="00F445A3" w14:paraId="5809EA65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0F71FAA3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22A8FFCE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486A4B57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30D929B7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1622148B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347AE1C7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69345B7E" w14:textId="77777777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666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18A6E690" w14:textId="77777777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55E7EA78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3D1AD45C" w14:textId="77777777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4951B44C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5E7EB082" w14:textId="77777777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686" w:type="dxa"/>
            <w:tcBorders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</w:tcPr>
          <w:p w:rsidR="00F445A3" w:rsidRDefault="00F445A3" w14:paraId="3D465075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5A3" w14:paraId="0939D6B3" w14:textId="77777777">
        <w:trPr>
          <w:cantSplit/>
          <w:trHeight w:val="259"/>
        </w:trPr>
        <w:tc>
          <w:tcPr>
            <w:tcW w:w="962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DBE5F1"/>
            <w:vAlign w:val="center"/>
          </w:tcPr>
          <w:p w:rsidR="00F445A3" w:rsidRDefault="00036772" w14:paraId="297C339B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U0</w:t>
            </w:r>
            <w:r w:rsidR="00F445A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1CD47BC1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1E9C68AB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71681B85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41F4AE62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62D2C32F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4A96DD42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18B2F822" w14:textId="77777777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666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24E5EAF3" w14:textId="77777777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23732167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12D53DF1" w14:textId="77777777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666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19B61202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78DD86D4" w14:textId="77777777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dxa"/>
            <w:tcBorders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</w:tcPr>
          <w:p w:rsidR="00F445A3" w:rsidRDefault="00F445A3" w14:paraId="658A6461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5A3" w14:paraId="449C2DA3" w14:textId="77777777">
        <w:trPr>
          <w:cantSplit/>
          <w:trHeight w:val="244"/>
        </w:trPr>
        <w:tc>
          <w:tcPr>
            <w:tcW w:w="96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vAlign w:val="center"/>
          </w:tcPr>
          <w:p w:rsidR="00F445A3" w:rsidRDefault="00F445A3" w14:paraId="0AEE555E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744D9D6F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609DA48E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1ABED7E5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266D2CC8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455BBE29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6B9B0C00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3628456D" w14:textId="512FD7C4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41FC2FF4" w14:textId="337553D2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02C876D1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5F82D4DD" w14:textId="77777777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392D112F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10F8FBF6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</w:tcPr>
          <w:p w:rsidR="00F445A3" w:rsidRDefault="00F445A3" w14:paraId="3AE6D593" w14:textId="371D5C0F">
            <w:pPr>
              <w:pStyle w:val="Zwykytekst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5A3" w14:paraId="69805D19" w14:textId="77777777">
        <w:trPr>
          <w:cantSplit/>
          <w:trHeight w:val="259"/>
        </w:trPr>
        <w:tc>
          <w:tcPr>
            <w:tcW w:w="96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vAlign w:val="center"/>
          </w:tcPr>
          <w:p w:rsidR="00F445A3" w:rsidRDefault="00F445A3" w14:paraId="368F99C3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3E0A959F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371ACF0D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1A85FAD8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20F4F122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6FD375D2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1E5BFCA4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49F7E317" w14:textId="185D5FC5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45CFB615" w14:textId="497493F8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4C891D78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433C5644" w14:textId="77777777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7CC64817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5DC88EF1" w14:textId="77777777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commentRangeStart w:id="6"/>
            <w:r>
              <w:rPr>
                <w:rFonts w:ascii="Arial" w:hAnsi="Arial" w:cs="Arial"/>
                <w:sz w:val="16"/>
                <w:szCs w:val="16"/>
              </w:rPr>
              <w:t>X</w:t>
            </w:r>
            <w:commentRangeEnd w:id="6"/>
            <w:r w:rsidR="00667B0F">
              <w:rPr>
                <w:rStyle w:val="Odwoaniedokomentarza"/>
                <w:rFonts w:ascii="Times New Roman" w:hAnsi="Times New Roman" w:cs="Times New Roman"/>
                <w:lang w:val="x-none"/>
              </w:rPr>
              <w:commentReference w:id="6"/>
            </w:r>
          </w:p>
        </w:tc>
        <w:tc>
          <w:tcPr>
            <w:tcW w:w="68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</w:tcPr>
          <w:p w:rsidR="00F445A3" w:rsidRDefault="00F445A3" w14:paraId="7220A5AA" w14:textId="4066F93E">
            <w:pPr>
              <w:pStyle w:val="Zwykytekst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5A3" w14:paraId="332ED673" w14:textId="77777777">
        <w:trPr>
          <w:cantSplit/>
          <w:trHeight w:val="259"/>
        </w:trPr>
        <w:tc>
          <w:tcPr>
            <w:tcW w:w="96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vAlign w:val="center"/>
          </w:tcPr>
          <w:p w:rsidR="00F445A3" w:rsidRDefault="00F445A3" w14:paraId="7C80691C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654D5FFD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646860D3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1357586B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18E7CB94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0F79A3EB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489215DC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275D6833" w14:textId="3D44171B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457326BF" w14:textId="77777777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6DA24C65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0659A4D3" w14:textId="78374E6E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3814D5F2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12606D99" w14:textId="77777777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</w:tcPr>
          <w:p w:rsidR="00F445A3" w:rsidRDefault="00F445A3" w14:paraId="18594167" w14:textId="7CC8DA2D">
            <w:pPr>
              <w:pStyle w:val="Zwykytekst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5A3" w14:paraId="011B248C" w14:textId="77777777">
        <w:trPr>
          <w:cantSplit/>
          <w:trHeight w:val="259"/>
        </w:trPr>
        <w:tc>
          <w:tcPr>
            <w:tcW w:w="962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DBE5F1"/>
            <w:vAlign w:val="center"/>
          </w:tcPr>
          <w:p w:rsidR="00F445A3" w:rsidRDefault="00F445A3" w14:paraId="26E5BEF0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K04</w:t>
            </w:r>
          </w:p>
        </w:tc>
        <w:tc>
          <w:tcPr>
            <w:tcW w:w="666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56DAC9C3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227B301C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6AF155B8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477272D9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0CACC42E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5AEEC7EA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1578467C" w14:textId="6F5C26A9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4234BACB" w14:textId="77777777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7BEEDCFA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15A05DDB" w14:textId="77777777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443D57ED" w14:textId="77777777">
            <w:pPr>
              <w:pStyle w:val="Zwykytekst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F445A3" w:rsidRDefault="00F445A3" w14:paraId="0062EFE0" w14:textId="77777777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dxa"/>
            <w:tcBorders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</w:tcPr>
          <w:p w:rsidR="00F445A3" w:rsidRDefault="00F445A3" w14:paraId="6E991081" w14:textId="77777777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445A3" w:rsidRDefault="00F445A3" w14:paraId="0955BE25" w14:textId="77777777">
      <w:pPr>
        <w:pStyle w:val="Zawartotabeli"/>
      </w:pPr>
    </w:p>
    <w:p w:rsidR="00F445A3" w:rsidRDefault="00F445A3" w14:paraId="396C3628" w14:textId="77777777">
      <w:pPr>
        <w:pStyle w:val="Zawartotabeli"/>
        <w:rPr>
          <w:rFonts w:ascii="Arial" w:hAnsi="Arial" w:cs="Arial"/>
          <w:sz w:val="22"/>
          <w:szCs w:val="16"/>
        </w:rPr>
      </w:pPr>
    </w:p>
    <w:p w:rsidR="00F445A3" w:rsidRDefault="00F445A3" w14:paraId="07668207" w14:textId="77777777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709"/>
      </w:tblGrid>
      <w:tr w:rsidR="00F445A3" w14:paraId="10543C51" w14:textId="77777777">
        <w:tc>
          <w:tcPr>
            <w:tcW w:w="1941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DBE5F1"/>
            <w:vAlign w:val="center"/>
          </w:tcPr>
          <w:p w:rsidR="00F445A3" w:rsidRDefault="00F445A3" w14:paraId="0296E81D" w14:textId="77777777">
            <w:pPr>
              <w:pStyle w:val="Zawartotabeli"/>
              <w:spacing w:before="57" w:after="57"/>
              <w:jc w:val="center"/>
              <w:rPr>
                <w:rFonts w:ascii="Arial" w:hAnsi="Arial" w:eastAsia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709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shd w:val="clear" w:color="auto" w:fill="auto"/>
          </w:tcPr>
          <w:p w:rsidRPr="007A39DA" w:rsidR="0095023D" w:rsidP="003D155D" w:rsidRDefault="00F445A3" w14:paraId="72536265" w14:textId="77777777">
            <w:pPr>
              <w:pStyle w:val="Zawartotabeli"/>
              <w:spacing w:before="57" w:after="57"/>
              <w:rPr>
                <w:rFonts w:ascii="Arial" w:hAnsi="Arial" w:cs="Arial"/>
                <w:bCs/>
                <w:sz w:val="20"/>
                <w:szCs w:val="20"/>
              </w:rPr>
            </w:pPr>
            <w:r w:rsidRPr="007A39DA">
              <w:rPr>
                <w:rFonts w:ascii="Arial" w:hAnsi="Arial" w:cs="Arial"/>
                <w:bCs/>
                <w:sz w:val="20"/>
                <w:szCs w:val="20"/>
              </w:rPr>
              <w:t xml:space="preserve">Warunkiem </w:t>
            </w:r>
            <w:r w:rsidRPr="007A39DA" w:rsidR="003B7689">
              <w:rPr>
                <w:rFonts w:ascii="Arial" w:hAnsi="Arial" w:cs="Arial"/>
                <w:bCs/>
                <w:sz w:val="20"/>
                <w:szCs w:val="20"/>
              </w:rPr>
              <w:t xml:space="preserve">zaliczenie ćwiczeń jest </w:t>
            </w:r>
            <w:r w:rsidRPr="007A39DA">
              <w:rPr>
                <w:rFonts w:ascii="Arial" w:hAnsi="Arial" w:cs="Arial"/>
                <w:bCs/>
                <w:sz w:val="20"/>
                <w:szCs w:val="20"/>
              </w:rPr>
              <w:t xml:space="preserve">obecność </w:t>
            </w:r>
            <w:r w:rsidRPr="007A39DA" w:rsidR="003B7689">
              <w:rPr>
                <w:rFonts w:ascii="Arial" w:hAnsi="Arial" w:cs="Arial"/>
                <w:bCs/>
                <w:sz w:val="20"/>
                <w:szCs w:val="20"/>
              </w:rPr>
              <w:t>i merytoryczny udział (odwołujący się do znajomości odpowiedniej literatury) w zajęciach, aktywne uczestniczenie</w:t>
            </w:r>
            <w:r w:rsidRPr="007A39D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A39DA" w:rsidR="00B07792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7A39DA">
              <w:rPr>
                <w:rFonts w:ascii="Arial" w:hAnsi="Arial" w:cs="Arial"/>
                <w:bCs/>
                <w:sz w:val="20"/>
                <w:szCs w:val="20"/>
              </w:rPr>
              <w:t>w przygotowaniu projektu zbiorowego</w:t>
            </w:r>
            <w:r w:rsidRPr="007A39DA" w:rsidR="003B7689">
              <w:rPr>
                <w:rFonts w:ascii="Arial" w:hAnsi="Arial" w:cs="Arial"/>
                <w:bCs/>
                <w:sz w:val="20"/>
                <w:szCs w:val="20"/>
              </w:rPr>
              <w:t xml:space="preserve"> w oparciu o zebrany materiał empiryczny</w:t>
            </w:r>
            <w:r w:rsidRPr="007A39DA">
              <w:rPr>
                <w:rFonts w:ascii="Arial" w:hAnsi="Arial" w:cs="Arial"/>
                <w:bCs/>
                <w:sz w:val="20"/>
                <w:szCs w:val="20"/>
              </w:rPr>
              <w:t xml:space="preserve"> lub n</w:t>
            </w:r>
            <w:r w:rsidRPr="007A39DA" w:rsidR="0095023D">
              <w:rPr>
                <w:rFonts w:ascii="Arial" w:hAnsi="Arial" w:cs="Arial"/>
                <w:bCs/>
                <w:sz w:val="20"/>
                <w:szCs w:val="20"/>
              </w:rPr>
              <w:t>apisanie eseju na wybrany temat.</w:t>
            </w:r>
            <w:r w:rsidRPr="007A39D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F445A3" w:rsidP="003D155D" w:rsidRDefault="0095023D" w14:paraId="03F2AFF0" w14:textId="77777777">
            <w:pPr>
              <w:spacing w:before="57" w:after="57"/>
              <w:jc w:val="both"/>
              <w:rPr>
                <w:rFonts w:ascii="Arial" w:hAnsi="Arial" w:cs="Arial"/>
                <w:sz w:val="22"/>
                <w:szCs w:val="16"/>
              </w:rPr>
            </w:pPr>
            <w:r w:rsidRPr="007A39DA">
              <w:rPr>
                <w:rFonts w:ascii="Arial" w:hAnsi="Arial" w:cs="Arial"/>
                <w:bCs/>
                <w:sz w:val="20"/>
                <w:szCs w:val="20"/>
              </w:rPr>
              <w:lastRenderedPageBreak/>
              <w:t>W</w:t>
            </w:r>
            <w:r w:rsidRPr="007A39DA" w:rsidR="00F445A3">
              <w:rPr>
                <w:rFonts w:ascii="Arial" w:hAnsi="Arial" w:cs="Arial"/>
                <w:bCs/>
                <w:sz w:val="20"/>
                <w:szCs w:val="20"/>
              </w:rPr>
              <w:t>arunkiem zaliczenia egzaminu jest poprawna odpowiedź na co najmniej 55% pytań zamkniętych; progi punktowe przy ocenach wyższych niż dst.</w:t>
            </w:r>
            <w:r w:rsidRPr="007A39DA" w:rsidR="00D04FA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A39DA" w:rsidR="00F445A3">
              <w:rPr>
                <w:rFonts w:ascii="Arial" w:hAnsi="Arial" w:cs="Arial"/>
                <w:bCs/>
                <w:sz w:val="20"/>
                <w:szCs w:val="20"/>
              </w:rPr>
              <w:t>(3) będą uzależnione od rozkładu wyników w grupie</w:t>
            </w:r>
            <w:r w:rsidRPr="007A39DA" w:rsidR="00F975E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</w:tbl>
    <w:p w:rsidR="00F445A3" w:rsidRDefault="00F445A3" w14:paraId="0A9AB6C3" w14:textId="7777777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709"/>
      </w:tblGrid>
      <w:tr w:rsidR="00F445A3" w14:paraId="5CDAE7FE" w14:textId="77777777">
        <w:trPr>
          <w:trHeight w:val="1089"/>
        </w:trPr>
        <w:tc>
          <w:tcPr>
            <w:tcW w:w="1941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</w:tcBorders>
            <w:shd w:val="clear" w:color="auto" w:fill="DBE5F1"/>
            <w:vAlign w:val="center"/>
          </w:tcPr>
          <w:p w:rsidR="00F445A3" w:rsidRDefault="00F445A3" w14:paraId="6C620751" w14:textId="77777777">
            <w:pPr>
              <w:autoSpaceDE/>
              <w:spacing w:after="57"/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709" w:type="dxa"/>
            <w:tcBorders>
              <w:top w:val="single" w:color="C0C0C0" w:sz="2" w:space="0"/>
              <w:left w:val="single" w:color="C0C0C0" w:sz="2" w:space="0"/>
              <w:bottom w:val="single" w:color="C0C0C0" w:sz="2" w:space="0"/>
              <w:right w:val="single" w:color="C0C0C0" w:sz="2" w:space="0"/>
            </w:tcBorders>
            <w:shd w:val="clear" w:color="auto" w:fill="auto"/>
          </w:tcPr>
          <w:p w:rsidRPr="00D04FAD" w:rsidR="00F445A3" w:rsidP="00D04FAD" w:rsidRDefault="00B07792" w14:paraId="07BF9C46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931D15">
              <w:rPr>
                <w:rFonts w:ascii="Arial" w:hAnsi="Arial" w:cs="Arial"/>
                <w:sz w:val="20"/>
                <w:szCs w:val="20"/>
              </w:rPr>
              <w:t>Przedmiot  kierunkowy</w:t>
            </w:r>
            <w:r>
              <w:rPr>
                <w:rFonts w:ascii="Arial" w:hAnsi="Arial" w:cs="Arial"/>
                <w:sz w:val="20"/>
                <w:szCs w:val="20"/>
              </w:rPr>
              <w:t xml:space="preserve"> na</w:t>
            </w:r>
            <w:r w:rsidRPr="00931D15">
              <w:rPr>
                <w:rFonts w:ascii="Arial" w:hAnsi="Arial" w:cs="Arial"/>
                <w:sz w:val="20"/>
                <w:szCs w:val="20"/>
              </w:rPr>
              <w:t xml:space="preserve"> studia</w:t>
            </w:r>
            <w:r>
              <w:rPr>
                <w:rFonts w:ascii="Arial" w:hAnsi="Arial" w:cs="Arial"/>
                <w:sz w:val="20"/>
                <w:szCs w:val="20"/>
              </w:rPr>
              <w:t>ch stacjonarnych</w:t>
            </w:r>
            <w:r w:rsidRPr="00931D15">
              <w:rPr>
                <w:rFonts w:ascii="Arial" w:hAnsi="Arial" w:cs="Arial"/>
                <w:sz w:val="20"/>
                <w:szCs w:val="20"/>
              </w:rPr>
              <w:t> jednolit</w:t>
            </w:r>
            <w:r>
              <w:rPr>
                <w:rFonts w:ascii="Arial" w:hAnsi="Arial" w:cs="Arial"/>
                <w:sz w:val="20"/>
                <w:szCs w:val="20"/>
              </w:rPr>
              <w:t xml:space="preserve">ych </w:t>
            </w:r>
            <w:r w:rsidRPr="00931D15">
              <w:rPr>
                <w:rFonts w:ascii="Arial" w:hAnsi="Arial" w:cs="Arial"/>
                <w:sz w:val="20"/>
                <w:szCs w:val="20"/>
              </w:rPr>
              <w:t>magisterski</w:t>
            </w:r>
            <w:r>
              <w:rPr>
                <w:rFonts w:ascii="Arial" w:hAnsi="Arial" w:cs="Arial"/>
                <w:sz w:val="20"/>
                <w:szCs w:val="20"/>
              </w:rPr>
              <w:t>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31D15">
              <w:rPr>
                <w:rFonts w:ascii="Arial" w:hAnsi="Arial" w:cs="Arial"/>
                <w:sz w:val="20"/>
                <w:szCs w:val="20"/>
              </w:rPr>
              <w:t>kierunek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931D15">
              <w:rPr>
                <w:rFonts w:ascii="Arial" w:hAnsi="Arial" w:cs="Arial"/>
                <w:sz w:val="20"/>
                <w:szCs w:val="20"/>
              </w:rPr>
              <w:t xml:space="preserve"> Psychologia</w:t>
            </w:r>
          </w:p>
        </w:tc>
      </w:tr>
    </w:tbl>
    <w:p w:rsidR="00F445A3" w:rsidRDefault="00F445A3" w14:paraId="5502EED0" w14:textId="77777777"/>
    <w:p w:rsidR="00F445A3" w:rsidRDefault="00F445A3" w14:paraId="6C907ED9" w14:textId="77777777">
      <w:pPr>
        <w:rPr>
          <w:rFonts w:ascii="Arial" w:hAnsi="Arial" w:cs="Arial"/>
          <w:sz w:val="22"/>
          <w:szCs w:val="16"/>
        </w:rPr>
      </w:pPr>
    </w:p>
    <w:p w:rsidR="00F445A3" w:rsidRDefault="00F445A3" w14:paraId="7E5F2A23" w14:textId="77777777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:rsidR="00F445A3" w:rsidRDefault="00F445A3" w14:paraId="23E082B8" w14:textId="7777777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2"/>
      </w:tblGrid>
      <w:tr w:rsidRPr="007F4998" w:rsidR="00F445A3" w:rsidTr="54E42B28" w14:paraId="0C7AA549" w14:textId="77777777">
        <w:trPr>
          <w:trHeight w:val="1136"/>
        </w:trPr>
        <w:tc>
          <w:tcPr>
            <w:tcW w:w="964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</w:tcPr>
          <w:p w:rsidRPr="00870285" w:rsidR="00F445A3" w:rsidP="000236CF" w:rsidRDefault="00F445A3" w14:paraId="77038603" w14:textId="77777777">
            <w:pPr>
              <w:ind w:right="2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0285">
              <w:rPr>
                <w:rFonts w:ascii="Arial" w:hAnsi="Arial" w:cs="Arial"/>
                <w:sz w:val="20"/>
                <w:szCs w:val="20"/>
              </w:rPr>
              <w:t>WYKŁADY:</w:t>
            </w:r>
          </w:p>
          <w:p w:rsidRPr="00870285" w:rsidR="00F445A3" w:rsidP="000236CF" w:rsidRDefault="000236CF" w14:paraId="5D3911A1" w14:textId="77777777">
            <w:pPr>
              <w:ind w:left="284" w:right="23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870285" w:rsidR="00F445A3">
              <w:rPr>
                <w:rFonts w:ascii="Arial" w:hAnsi="Arial" w:cs="Arial"/>
                <w:sz w:val="20"/>
                <w:szCs w:val="20"/>
              </w:rPr>
              <w:t>Przedmiot i podstawowe podejścia w psychologii społecznej: perspektywa poznawcza, motywacyjna, behawiorystyczna, społeczno-kulturowa i ewolucjonistyczna.</w:t>
            </w:r>
          </w:p>
          <w:p w:rsidRPr="00870285" w:rsidR="006C276E" w:rsidP="007F4998" w:rsidRDefault="000236CF" w14:paraId="71664718" w14:textId="77777777">
            <w:pPr>
              <w:numPr>
                <w:ilvl w:val="0"/>
                <w:numId w:val="2"/>
              </w:numPr>
              <w:ind w:left="644" w:right="231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870285" w:rsidR="00F445A3">
              <w:rPr>
                <w:rFonts w:ascii="Arial" w:hAnsi="Arial" w:cs="Arial"/>
                <w:sz w:val="20"/>
                <w:szCs w:val="20"/>
              </w:rPr>
              <w:t>Metody badań w psychologii s</w:t>
            </w:r>
            <w:r w:rsidRPr="00870285" w:rsidR="00F975E9">
              <w:rPr>
                <w:rFonts w:ascii="Arial" w:hAnsi="Arial" w:cs="Arial"/>
                <w:sz w:val="20"/>
                <w:szCs w:val="20"/>
              </w:rPr>
              <w:t>połe</w:t>
            </w:r>
            <w:r w:rsidRPr="00870285" w:rsidR="00F445A3">
              <w:rPr>
                <w:rFonts w:ascii="Arial" w:hAnsi="Arial" w:cs="Arial"/>
                <w:sz w:val="20"/>
                <w:szCs w:val="20"/>
              </w:rPr>
              <w:t xml:space="preserve">cznej. </w:t>
            </w:r>
            <w:r w:rsidRPr="00870285" w:rsidR="003B7689">
              <w:rPr>
                <w:rFonts w:ascii="Arial" w:hAnsi="Arial" w:cs="Arial"/>
                <w:sz w:val="20"/>
                <w:szCs w:val="20"/>
              </w:rPr>
              <w:t xml:space="preserve">Metody </w:t>
            </w:r>
            <w:r w:rsidRPr="00870285" w:rsidR="006C276E">
              <w:rPr>
                <w:rFonts w:ascii="Arial" w:hAnsi="Arial" w:cs="Arial"/>
                <w:sz w:val="20"/>
                <w:szCs w:val="20"/>
              </w:rPr>
              <w:t>obserwacyjne (w tym analiza wytworów) oraz korelacyjne. Obszary zastosowań, zalety i ograniczenia.</w:t>
            </w:r>
          </w:p>
          <w:p w:rsidRPr="00870285" w:rsidR="00F445A3" w:rsidP="007F4998" w:rsidRDefault="000236CF" w14:paraId="7BC25C5A" w14:textId="77777777">
            <w:pPr>
              <w:numPr>
                <w:ilvl w:val="0"/>
                <w:numId w:val="2"/>
              </w:numPr>
              <w:ind w:left="644" w:right="231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870285" w:rsidR="00F445A3">
              <w:rPr>
                <w:rFonts w:ascii="Arial" w:hAnsi="Arial" w:cs="Arial"/>
                <w:sz w:val="20"/>
                <w:szCs w:val="20"/>
              </w:rPr>
              <w:t>Eksperyment laboratoryjny i naturalny jako  podstawowa</w:t>
            </w:r>
            <w:r w:rsidRPr="00870285" w:rsidR="006C276E">
              <w:rPr>
                <w:rFonts w:ascii="Arial" w:hAnsi="Arial" w:cs="Arial"/>
                <w:sz w:val="20"/>
                <w:szCs w:val="20"/>
              </w:rPr>
              <w:t xml:space="preserve"> metoda psychologii społecznej. Niektóre zasady projektowania i przeprowadzania</w:t>
            </w:r>
            <w:r w:rsidRPr="00870285" w:rsidR="00F445A3">
              <w:rPr>
                <w:rFonts w:ascii="Arial" w:hAnsi="Arial" w:cs="Arial"/>
                <w:sz w:val="20"/>
                <w:szCs w:val="20"/>
              </w:rPr>
              <w:t xml:space="preserve"> eksperymentów; przykłady </w:t>
            </w:r>
            <w:r w:rsidRPr="00870285" w:rsidR="00F975E9">
              <w:rPr>
                <w:rFonts w:ascii="Arial" w:hAnsi="Arial" w:cs="Arial"/>
                <w:sz w:val="20"/>
                <w:szCs w:val="20"/>
              </w:rPr>
              <w:t xml:space="preserve">„kroczących” </w:t>
            </w:r>
            <w:r w:rsidRPr="00870285" w:rsidR="00F445A3">
              <w:rPr>
                <w:rFonts w:ascii="Arial" w:hAnsi="Arial" w:cs="Arial"/>
                <w:sz w:val="20"/>
                <w:szCs w:val="20"/>
              </w:rPr>
              <w:t>badań eksperymentalnych</w:t>
            </w:r>
            <w:r w:rsidRPr="00870285" w:rsidR="00F975E9">
              <w:rPr>
                <w:rFonts w:ascii="Arial" w:hAnsi="Arial" w:cs="Arial"/>
                <w:sz w:val="20"/>
                <w:szCs w:val="20"/>
              </w:rPr>
              <w:t>.</w:t>
            </w:r>
            <w:r w:rsidRPr="00870285" w:rsidR="00F445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Pr="00870285" w:rsidR="00F445A3" w:rsidP="007F4998" w:rsidRDefault="000236CF" w14:paraId="6A5DD39E" w14:textId="77777777">
            <w:pPr>
              <w:numPr>
                <w:ilvl w:val="0"/>
                <w:numId w:val="2"/>
              </w:numPr>
              <w:ind w:left="644" w:right="231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Pr="00870285" w:rsidR="00F445A3">
              <w:rPr>
                <w:rFonts w:ascii="Arial" w:hAnsi="Arial" w:cs="Arial"/>
                <w:sz w:val="20"/>
                <w:szCs w:val="20"/>
              </w:rPr>
              <w:t>Spostrzeganie społeczne a  ukry</w:t>
            </w:r>
            <w:r w:rsidRPr="00870285" w:rsidR="00F975E9">
              <w:rPr>
                <w:rFonts w:ascii="Arial" w:hAnsi="Arial" w:cs="Arial"/>
                <w:sz w:val="20"/>
                <w:szCs w:val="20"/>
              </w:rPr>
              <w:t>te teorie osobowości</w:t>
            </w:r>
            <w:r w:rsidRPr="00870285" w:rsidR="00F445A3">
              <w:rPr>
                <w:rFonts w:ascii="Arial" w:hAnsi="Arial" w:cs="Arial"/>
                <w:sz w:val="20"/>
                <w:szCs w:val="20"/>
              </w:rPr>
              <w:t>.</w:t>
            </w:r>
            <w:r w:rsidRPr="00870285" w:rsidR="006C276E">
              <w:rPr>
                <w:rFonts w:ascii="Arial" w:hAnsi="Arial" w:cs="Arial"/>
                <w:sz w:val="20"/>
                <w:szCs w:val="20"/>
              </w:rPr>
              <w:t xml:space="preserve"> Wnioskowanie o przyczynach ludzkich zachowań: rodzaje atrybucji, p</w:t>
            </w:r>
            <w:r w:rsidRPr="00870285" w:rsidR="00F445A3">
              <w:rPr>
                <w:rFonts w:ascii="Arial" w:hAnsi="Arial" w:cs="Arial"/>
                <w:sz w:val="20"/>
                <w:szCs w:val="20"/>
              </w:rPr>
              <w:t>odstawowy błąd atrybucji.</w:t>
            </w:r>
          </w:p>
          <w:p w:rsidRPr="00870285" w:rsidR="006C276E" w:rsidP="007F4998" w:rsidRDefault="000236CF" w14:paraId="2C8C3608" w14:textId="77777777">
            <w:pPr>
              <w:numPr>
                <w:ilvl w:val="0"/>
                <w:numId w:val="2"/>
              </w:numPr>
              <w:ind w:left="644" w:right="231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870285" w:rsidR="002A1B42">
              <w:rPr>
                <w:rFonts w:ascii="Arial" w:hAnsi="Arial" w:cs="Arial"/>
                <w:sz w:val="20"/>
                <w:szCs w:val="20"/>
              </w:rPr>
              <w:t xml:space="preserve">Społeczne i </w:t>
            </w:r>
            <w:r w:rsidRPr="00870285" w:rsidR="006C276E">
              <w:rPr>
                <w:rFonts w:ascii="Arial" w:hAnsi="Arial" w:cs="Arial"/>
                <w:sz w:val="20"/>
                <w:szCs w:val="20"/>
              </w:rPr>
              <w:t>podmiotowe źródła samooceny. R</w:t>
            </w:r>
            <w:r w:rsidRPr="00870285" w:rsidR="006B7AD2">
              <w:rPr>
                <w:rFonts w:ascii="Arial" w:hAnsi="Arial" w:cs="Arial"/>
                <w:sz w:val="20"/>
                <w:szCs w:val="20"/>
              </w:rPr>
              <w:t>óż</w:t>
            </w:r>
            <w:r w:rsidRPr="00870285" w:rsidR="006C276E">
              <w:rPr>
                <w:rFonts w:ascii="Arial" w:hAnsi="Arial" w:cs="Arial"/>
                <w:sz w:val="20"/>
                <w:szCs w:val="20"/>
              </w:rPr>
              <w:t>ne aspekty ja (realne,</w:t>
            </w:r>
            <w:r w:rsidRPr="00870285" w:rsidR="006B7A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0285" w:rsidR="006C276E">
              <w:rPr>
                <w:rFonts w:ascii="Arial" w:hAnsi="Arial" w:cs="Arial"/>
                <w:sz w:val="20"/>
                <w:szCs w:val="20"/>
              </w:rPr>
              <w:t>idealne, powinnościowe)</w:t>
            </w:r>
            <w:r w:rsidRPr="00870285" w:rsidR="006B7AD2">
              <w:rPr>
                <w:rFonts w:ascii="Arial" w:hAnsi="Arial" w:cs="Arial"/>
                <w:sz w:val="20"/>
                <w:szCs w:val="20"/>
              </w:rPr>
              <w:t xml:space="preserve">. Ja niezależne vs Ja współzależne a różnice międzykulturowe. </w:t>
            </w:r>
          </w:p>
          <w:p w:rsidRPr="00870285" w:rsidR="006B7AD2" w:rsidP="007F4998" w:rsidRDefault="000236CF" w14:paraId="1A019E62" w14:textId="77777777">
            <w:pPr>
              <w:numPr>
                <w:ilvl w:val="0"/>
                <w:numId w:val="2"/>
              </w:numPr>
              <w:ind w:left="644" w:right="231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Pr="00870285" w:rsidR="006B7AD2">
              <w:rPr>
                <w:rFonts w:ascii="Arial" w:hAnsi="Arial" w:cs="Arial"/>
                <w:sz w:val="20"/>
                <w:szCs w:val="20"/>
              </w:rPr>
              <w:t xml:space="preserve">Motywacyjne funkcje samooceny: jej rola w podejmowaniu lub unikaniu aktywności związanych </w:t>
            </w:r>
            <w:r w:rsidR="00C84436">
              <w:rPr>
                <w:rFonts w:ascii="Arial" w:hAnsi="Arial" w:cs="Arial"/>
                <w:sz w:val="20"/>
                <w:szCs w:val="20"/>
              </w:rPr>
              <w:br/>
            </w:r>
            <w:r w:rsidRPr="00870285" w:rsidR="006B7AD2">
              <w:rPr>
                <w:rFonts w:ascii="Arial" w:hAnsi="Arial" w:cs="Arial"/>
                <w:sz w:val="20"/>
                <w:szCs w:val="20"/>
              </w:rPr>
              <w:t xml:space="preserve">z subiektywnym sukcesem lub porażką; zmiana obrazu siebie (poczucia własnej tożsamości) jako warunek wszelkich istotnych zmian. </w:t>
            </w:r>
          </w:p>
          <w:p w:rsidRPr="00870285" w:rsidR="00FC27A8" w:rsidP="007F4998" w:rsidRDefault="000236CF" w14:paraId="4B25E866" w14:textId="77777777">
            <w:pPr>
              <w:numPr>
                <w:ilvl w:val="0"/>
                <w:numId w:val="2"/>
              </w:numPr>
              <w:ind w:left="644" w:right="231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</w:t>
            </w:r>
            <w:r w:rsidRPr="00870285" w:rsidR="00FC27A8">
              <w:rPr>
                <w:rFonts w:ascii="Arial" w:hAnsi="Arial" w:cs="Arial"/>
                <w:sz w:val="20"/>
                <w:szCs w:val="20"/>
              </w:rPr>
              <w:t xml:space="preserve">Heurystyczne </w:t>
            </w:r>
            <w:r w:rsidRPr="00870285" w:rsidR="002C0D9B">
              <w:rPr>
                <w:rFonts w:ascii="Arial" w:hAnsi="Arial" w:cs="Arial"/>
                <w:sz w:val="20"/>
                <w:szCs w:val="20"/>
              </w:rPr>
              <w:t>przetwarzanie informacji jako źródło błę</w:t>
            </w:r>
            <w:r w:rsidRPr="00870285" w:rsidR="00FC27A8">
              <w:rPr>
                <w:rFonts w:ascii="Arial" w:hAnsi="Arial" w:cs="Arial"/>
                <w:sz w:val="20"/>
                <w:szCs w:val="20"/>
              </w:rPr>
              <w:t>dów i zniekształceń poznawczych (heurystyka dostępności, reprezentatywności</w:t>
            </w:r>
            <w:r w:rsidRPr="00870285" w:rsidR="002C0D9B">
              <w:rPr>
                <w:rFonts w:ascii="Arial" w:hAnsi="Arial" w:cs="Arial"/>
                <w:sz w:val="20"/>
                <w:szCs w:val="20"/>
              </w:rPr>
              <w:t>,  złudzenie wsteczne, błąd koniunkcji).</w:t>
            </w:r>
          </w:p>
          <w:p w:rsidRPr="00870285" w:rsidR="0037565A" w:rsidP="007F4998" w:rsidRDefault="000236CF" w14:paraId="08515FE2" w14:textId="77777777">
            <w:pPr>
              <w:numPr>
                <w:ilvl w:val="0"/>
                <w:numId w:val="2"/>
              </w:numPr>
              <w:ind w:left="644" w:right="231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</w:t>
            </w:r>
            <w:r w:rsidRPr="00870285" w:rsidR="0037565A">
              <w:rPr>
                <w:rFonts w:ascii="Arial" w:hAnsi="Arial" w:cs="Arial"/>
                <w:sz w:val="20"/>
                <w:szCs w:val="20"/>
              </w:rPr>
              <w:t>Efekt fałszywej zgodności (</w:t>
            </w:r>
            <w:r w:rsidRPr="007F4998" w:rsidR="0037565A">
              <w:rPr>
                <w:rFonts w:ascii="Arial" w:hAnsi="Arial" w:cs="Arial"/>
                <w:sz w:val="20"/>
                <w:szCs w:val="20"/>
              </w:rPr>
              <w:t>False Consensus Effect, FCE)</w:t>
            </w:r>
            <w:r w:rsidRPr="007F4998" w:rsidR="00950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0285" w:rsidR="0095023D">
              <w:rPr>
                <w:rFonts w:ascii="Arial" w:hAnsi="Arial" w:cs="Arial"/>
                <w:sz w:val="20"/>
                <w:szCs w:val="20"/>
              </w:rPr>
              <w:t>i j</w:t>
            </w:r>
            <w:r w:rsidRPr="00870285" w:rsidR="0037565A">
              <w:rPr>
                <w:rFonts w:ascii="Arial" w:hAnsi="Arial" w:cs="Arial"/>
                <w:sz w:val="20"/>
                <w:szCs w:val="20"/>
              </w:rPr>
              <w:t>ego</w:t>
            </w:r>
            <w:r w:rsidRPr="00870285" w:rsidR="0095023D">
              <w:rPr>
                <w:rFonts w:ascii="Arial" w:hAnsi="Arial" w:cs="Arial"/>
                <w:sz w:val="20"/>
                <w:szCs w:val="20"/>
              </w:rPr>
              <w:t xml:space="preserve"> uniwersalność. Niektóre interpretacje</w:t>
            </w:r>
            <w:r w:rsidRPr="00870285" w:rsidR="0037565A">
              <w:rPr>
                <w:rFonts w:ascii="Arial" w:hAnsi="Arial" w:cs="Arial"/>
                <w:sz w:val="20"/>
                <w:szCs w:val="20"/>
              </w:rPr>
              <w:t xml:space="preserve">, niektóre konsekwencje psychologiczne i społeczne.  </w:t>
            </w:r>
          </w:p>
          <w:p w:rsidRPr="00870285" w:rsidR="00F445A3" w:rsidP="007F4998" w:rsidRDefault="000236CF" w14:paraId="34D817E0" w14:textId="77777777">
            <w:pPr>
              <w:numPr>
                <w:ilvl w:val="0"/>
                <w:numId w:val="2"/>
              </w:numPr>
              <w:ind w:left="644" w:right="231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</w:t>
            </w:r>
            <w:r w:rsidRPr="00870285" w:rsidR="00F445A3">
              <w:rPr>
                <w:rFonts w:ascii="Arial" w:hAnsi="Arial" w:cs="Arial"/>
                <w:sz w:val="20"/>
                <w:szCs w:val="20"/>
              </w:rPr>
              <w:t>Koncepcja dysonansu poznawczego L. Festingera i jego mniej oczywiste konsekwencje</w:t>
            </w:r>
            <w:r w:rsidRPr="00870285" w:rsidR="006B7AD2">
              <w:rPr>
                <w:rFonts w:ascii="Arial" w:hAnsi="Arial" w:cs="Arial"/>
                <w:sz w:val="20"/>
                <w:szCs w:val="20"/>
              </w:rPr>
              <w:t xml:space="preserve"> (dążenie do spójności </w:t>
            </w:r>
            <w:r w:rsidRPr="00870285" w:rsidR="002A1B42">
              <w:rPr>
                <w:rFonts w:ascii="Arial" w:hAnsi="Arial" w:cs="Arial"/>
                <w:sz w:val="20"/>
                <w:szCs w:val="20"/>
              </w:rPr>
              <w:t>własnych zachowań, przekona</w:t>
            </w:r>
            <w:r w:rsidRPr="00870285" w:rsidR="006B7AD2">
              <w:rPr>
                <w:rFonts w:ascii="Arial" w:hAnsi="Arial" w:cs="Arial"/>
                <w:sz w:val="20"/>
                <w:szCs w:val="20"/>
              </w:rPr>
              <w:t>ń i deklarowanych poglądów, procesy postdecyzyjne, etc.).</w:t>
            </w:r>
          </w:p>
          <w:p w:rsidRPr="00870285" w:rsidR="002C0D9B" w:rsidP="007F4998" w:rsidRDefault="000236CF" w14:paraId="6118BDBF" w14:textId="77777777">
            <w:pPr>
              <w:numPr>
                <w:ilvl w:val="0"/>
                <w:numId w:val="2"/>
              </w:numPr>
              <w:ind w:left="644" w:right="231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462B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0285" w:rsidR="00F445A3">
              <w:rPr>
                <w:rFonts w:ascii="Arial" w:hAnsi="Arial" w:cs="Arial"/>
                <w:sz w:val="20"/>
                <w:szCs w:val="20"/>
              </w:rPr>
              <w:t>Społeczne konteksty dehumanizacji i</w:t>
            </w:r>
            <w:r w:rsidRPr="00870285" w:rsidR="002A1B42">
              <w:rPr>
                <w:rFonts w:ascii="Arial" w:hAnsi="Arial" w:cs="Arial"/>
                <w:sz w:val="20"/>
                <w:szCs w:val="20"/>
              </w:rPr>
              <w:t xml:space="preserve"> teoretyczne problemy związane z rozumieniem </w:t>
            </w:r>
            <w:r w:rsidR="00C84436">
              <w:rPr>
                <w:rFonts w:ascii="Arial" w:hAnsi="Arial" w:cs="Arial"/>
                <w:sz w:val="20"/>
                <w:szCs w:val="20"/>
              </w:rPr>
              <w:br/>
            </w:r>
            <w:r w:rsidRPr="00870285" w:rsidR="002A1B42">
              <w:rPr>
                <w:rFonts w:ascii="Arial" w:hAnsi="Arial" w:cs="Arial"/>
                <w:sz w:val="20"/>
                <w:szCs w:val="20"/>
              </w:rPr>
              <w:t>i wyznaczaniem granic „natury ludzkiej”.</w:t>
            </w:r>
          </w:p>
          <w:p w:rsidRPr="00870285" w:rsidR="002A1B42" w:rsidP="007F4998" w:rsidRDefault="000236CF" w14:paraId="0D342C45" w14:textId="77777777">
            <w:pPr>
              <w:numPr>
                <w:ilvl w:val="0"/>
                <w:numId w:val="2"/>
              </w:numPr>
              <w:ind w:left="644" w:right="231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 </w:t>
            </w:r>
            <w:r w:rsidRPr="00870285" w:rsidR="002C0D9B">
              <w:rPr>
                <w:rFonts w:ascii="Arial" w:hAnsi="Arial" w:cs="Arial"/>
                <w:sz w:val="20"/>
                <w:szCs w:val="20"/>
              </w:rPr>
              <w:t>Eksperyment więzienny Ph. Zimbardo i jego aktualność społeczna. Efekt Lucyf</w:t>
            </w:r>
            <w:r w:rsidRPr="00870285" w:rsidR="005852D4">
              <w:rPr>
                <w:rFonts w:ascii="Arial" w:hAnsi="Arial" w:cs="Arial"/>
                <w:sz w:val="20"/>
                <w:szCs w:val="20"/>
              </w:rPr>
              <w:t>e</w:t>
            </w:r>
            <w:r w:rsidRPr="00870285" w:rsidR="002C0D9B">
              <w:rPr>
                <w:rFonts w:ascii="Arial" w:hAnsi="Arial" w:cs="Arial"/>
                <w:sz w:val="20"/>
                <w:szCs w:val="20"/>
              </w:rPr>
              <w:t>ra</w:t>
            </w:r>
            <w:r w:rsidRPr="00870285" w:rsidR="0037565A">
              <w:rPr>
                <w:rFonts w:ascii="Arial" w:hAnsi="Arial" w:cs="Arial"/>
                <w:sz w:val="20"/>
                <w:szCs w:val="20"/>
              </w:rPr>
              <w:t>.</w:t>
            </w:r>
            <w:r w:rsidRPr="00870285" w:rsidR="002A1B4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70285" w:rsidR="00F445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Pr="00870285" w:rsidR="00F445A3" w:rsidP="007F4998" w:rsidRDefault="000236CF" w14:paraId="25930B6A" w14:textId="77777777">
            <w:pPr>
              <w:numPr>
                <w:ilvl w:val="0"/>
                <w:numId w:val="2"/>
              </w:numPr>
              <w:ind w:left="644" w:right="231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name="_Hlk69921922" w:id="8"/>
            <w:r>
              <w:rPr>
                <w:rFonts w:ascii="Arial" w:hAnsi="Arial" w:cs="Arial"/>
                <w:sz w:val="20"/>
                <w:szCs w:val="20"/>
              </w:rPr>
              <w:t xml:space="preserve">12. </w:t>
            </w:r>
            <w:r w:rsidRPr="00870285" w:rsidR="002A1B42">
              <w:rPr>
                <w:rFonts w:ascii="Arial" w:hAnsi="Arial" w:cs="Arial"/>
                <w:sz w:val="20"/>
                <w:szCs w:val="20"/>
              </w:rPr>
              <w:t>B</w:t>
            </w:r>
            <w:r w:rsidRPr="00870285" w:rsidR="00F445A3">
              <w:rPr>
                <w:rFonts w:ascii="Arial" w:hAnsi="Arial" w:cs="Arial"/>
                <w:sz w:val="20"/>
                <w:szCs w:val="20"/>
              </w:rPr>
              <w:t>adania eksperymentalne  nad tzw. infrahumanizacją. Uniwersalność kategorii „swoi i obcy”</w:t>
            </w:r>
            <w:r w:rsidRPr="00870285" w:rsidR="002A1B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4436">
              <w:rPr>
                <w:rFonts w:ascii="Arial" w:hAnsi="Arial" w:cs="Arial"/>
                <w:sz w:val="20"/>
                <w:szCs w:val="20"/>
              </w:rPr>
              <w:br/>
            </w:r>
            <w:r w:rsidRPr="00870285" w:rsidR="002A1B42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870285" w:rsidR="00F445A3">
              <w:rPr>
                <w:rFonts w:ascii="Arial" w:hAnsi="Arial" w:cs="Arial"/>
                <w:sz w:val="20"/>
                <w:szCs w:val="20"/>
              </w:rPr>
              <w:t>paradygmat grup minimalnych.</w:t>
            </w:r>
          </w:p>
          <w:p w:rsidRPr="00870285" w:rsidR="002A1B42" w:rsidP="007F4998" w:rsidRDefault="000236CF" w14:paraId="1529ABC4" w14:textId="77777777">
            <w:pPr>
              <w:numPr>
                <w:ilvl w:val="0"/>
                <w:numId w:val="2"/>
              </w:numPr>
              <w:ind w:left="644" w:right="231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 </w:t>
            </w:r>
            <w:r w:rsidRPr="00870285" w:rsidR="002A1B42">
              <w:rPr>
                <w:rFonts w:ascii="Arial" w:hAnsi="Arial" w:cs="Arial"/>
                <w:sz w:val="20"/>
                <w:szCs w:val="20"/>
              </w:rPr>
              <w:t>Antropomorfizacja -</w:t>
            </w:r>
            <w:r w:rsidRPr="00870285" w:rsidR="00B62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0285" w:rsidR="002A1B42">
              <w:rPr>
                <w:rFonts w:ascii="Arial" w:hAnsi="Arial" w:cs="Arial"/>
                <w:sz w:val="20"/>
                <w:szCs w:val="20"/>
              </w:rPr>
              <w:t xml:space="preserve">nadmiar humanizmu czy kompensowanie dehumanizacji? Korelaty </w:t>
            </w:r>
            <w:r w:rsidR="00C84436">
              <w:rPr>
                <w:rFonts w:ascii="Arial" w:hAnsi="Arial" w:cs="Arial"/>
                <w:sz w:val="20"/>
                <w:szCs w:val="20"/>
              </w:rPr>
              <w:br/>
            </w:r>
            <w:r w:rsidRPr="00870285" w:rsidR="002A1B42">
              <w:rPr>
                <w:rFonts w:ascii="Arial" w:hAnsi="Arial" w:cs="Arial"/>
                <w:sz w:val="20"/>
                <w:szCs w:val="20"/>
              </w:rPr>
              <w:t>i konsekwencje uczłowieczania pozaludzkich istot i obiektów.</w:t>
            </w:r>
          </w:p>
          <w:p w:rsidRPr="00870285" w:rsidR="002A1B42" w:rsidP="007F4998" w:rsidRDefault="000236CF" w14:paraId="7AAF31E7" w14:textId="77777777">
            <w:pPr>
              <w:numPr>
                <w:ilvl w:val="0"/>
                <w:numId w:val="2"/>
              </w:numPr>
              <w:ind w:left="644" w:right="231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 </w:t>
            </w:r>
            <w:r w:rsidRPr="00870285" w:rsidR="00B62E14">
              <w:rPr>
                <w:rFonts w:ascii="Arial" w:hAnsi="Arial" w:cs="Arial"/>
                <w:sz w:val="20"/>
                <w:szCs w:val="20"/>
              </w:rPr>
              <w:t xml:space="preserve">Wolność (autonomia) jako wartość, czyli J. Brehma koncepcja reaktancji. Zasada niedostępności </w:t>
            </w:r>
            <w:r w:rsidRPr="00870285" w:rsidR="00E87B4E">
              <w:rPr>
                <w:rFonts w:ascii="Arial" w:hAnsi="Arial" w:cs="Arial"/>
                <w:sz w:val="20"/>
                <w:szCs w:val="20"/>
              </w:rPr>
              <w:t>dóbr w ujęciu</w:t>
            </w:r>
            <w:r w:rsidRPr="00870285" w:rsidR="00B62E14">
              <w:rPr>
                <w:rFonts w:ascii="Arial" w:hAnsi="Arial" w:cs="Arial"/>
                <w:sz w:val="20"/>
                <w:szCs w:val="20"/>
              </w:rPr>
              <w:t xml:space="preserve"> R. Cialdiniego a reaktancja. </w:t>
            </w:r>
          </w:p>
          <w:p w:rsidRPr="00870285" w:rsidR="00B62E14" w:rsidP="007F4998" w:rsidRDefault="000236CF" w14:paraId="2E1A517F" w14:textId="77777777">
            <w:pPr>
              <w:numPr>
                <w:ilvl w:val="0"/>
                <w:numId w:val="2"/>
              </w:numPr>
              <w:ind w:left="644" w:right="231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15. </w:t>
            </w:r>
            <w:r w:rsidRPr="00870285" w:rsidR="00B62E14">
              <w:rPr>
                <w:rFonts w:ascii="Arial" w:hAnsi="Arial" w:cs="Arial"/>
                <w:sz w:val="20"/>
                <w:szCs w:val="20"/>
              </w:rPr>
              <w:t>Dwuznaczność autorytetów, czyli e</w:t>
            </w:r>
            <w:r w:rsidRPr="00870285" w:rsidR="00FC27A8">
              <w:rPr>
                <w:rFonts w:ascii="Arial" w:hAnsi="Arial" w:cs="Arial"/>
                <w:sz w:val="20"/>
                <w:szCs w:val="20"/>
              </w:rPr>
              <w:t>k</w:t>
            </w:r>
            <w:r w:rsidRPr="00870285" w:rsidR="00B62E14">
              <w:rPr>
                <w:rFonts w:ascii="Arial" w:hAnsi="Arial" w:cs="Arial"/>
                <w:sz w:val="20"/>
                <w:szCs w:val="20"/>
              </w:rPr>
              <w:t xml:space="preserve">speryment </w:t>
            </w:r>
            <w:r w:rsidRPr="00870285" w:rsidR="00FE0791">
              <w:rPr>
                <w:rFonts w:ascii="Arial" w:hAnsi="Arial" w:cs="Arial"/>
                <w:sz w:val="20"/>
                <w:szCs w:val="20"/>
              </w:rPr>
              <w:t xml:space="preserve">S. </w:t>
            </w:r>
            <w:r w:rsidRPr="00870285" w:rsidR="00B62E14">
              <w:rPr>
                <w:rFonts w:ascii="Arial" w:hAnsi="Arial" w:cs="Arial"/>
                <w:sz w:val="20"/>
                <w:szCs w:val="20"/>
              </w:rPr>
              <w:t xml:space="preserve">Milgrama </w:t>
            </w:r>
            <w:r w:rsidRPr="00870285" w:rsidR="00FC27A8">
              <w:rPr>
                <w:rFonts w:ascii="Arial" w:hAnsi="Arial" w:cs="Arial"/>
                <w:sz w:val="20"/>
                <w:szCs w:val="20"/>
              </w:rPr>
              <w:t>i posłuszeństwo wobec autorytetów.</w:t>
            </w:r>
          </w:p>
          <w:bookmarkEnd w:id="8"/>
          <w:p w:rsidRPr="00870285" w:rsidR="00FC27A8" w:rsidP="007F4998" w:rsidRDefault="00FC27A8" w14:paraId="42B5423D" w14:textId="77777777">
            <w:pPr>
              <w:numPr>
                <w:ilvl w:val="0"/>
                <w:numId w:val="2"/>
              </w:numPr>
              <w:ind w:left="644" w:right="231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02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Pr="00870285" w:rsidR="00F445A3" w:rsidP="007F4998" w:rsidRDefault="00F445A3" w14:paraId="3EBAF47A" w14:textId="77777777">
            <w:pPr>
              <w:numPr>
                <w:ilvl w:val="0"/>
                <w:numId w:val="2"/>
              </w:numPr>
              <w:ind w:left="644" w:right="231" w:hanging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416464" w:rsidR="00770F71" w:rsidP="00C56220" w:rsidRDefault="00F445A3" w14:paraId="501F87ED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6464">
              <w:rPr>
                <w:rFonts w:ascii="Arial" w:hAnsi="Arial" w:cs="Arial"/>
                <w:sz w:val="20"/>
                <w:szCs w:val="20"/>
              </w:rPr>
              <w:t>ĆWICZENIA:</w:t>
            </w:r>
          </w:p>
          <w:p w:rsidRPr="00416464" w:rsidR="00416464" w:rsidP="00C56220" w:rsidRDefault="00770F71" w14:paraId="35B2814D" w14:textId="77777777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6464">
              <w:rPr>
                <w:rFonts w:ascii="Arial" w:hAnsi="Arial" w:cs="Arial"/>
                <w:sz w:val="20"/>
                <w:szCs w:val="20"/>
              </w:rPr>
              <w:t>Wprowadzenie w tematykę zajęć – omówienie wpływu społecznego na przykładzie najważniejszych eksperymentów i kampanii społecznych</w:t>
            </w:r>
          </w:p>
          <w:p w:rsidRPr="00416464" w:rsidR="00416464" w:rsidP="00C56220" w:rsidRDefault="00770F71" w14:paraId="0290F9D5" w14:textId="77777777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6464">
              <w:rPr>
                <w:rFonts w:ascii="Arial" w:hAnsi="Arial" w:cs="Arial"/>
                <w:sz w:val="20"/>
                <w:szCs w:val="20"/>
              </w:rPr>
              <w:t>Komunikacja interpersonalna</w:t>
            </w:r>
          </w:p>
          <w:p w:rsidRPr="00416464" w:rsidR="00416464" w:rsidP="00C56220" w:rsidRDefault="00770F71" w14:paraId="372406A9" w14:textId="77777777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6464">
              <w:rPr>
                <w:rFonts w:ascii="Arial" w:hAnsi="Arial" w:cs="Arial"/>
                <w:sz w:val="20"/>
                <w:szCs w:val="20"/>
              </w:rPr>
              <w:t>Asertywność w komunikowaniu się</w:t>
            </w:r>
          </w:p>
          <w:p w:rsidRPr="00416464" w:rsidR="00416464" w:rsidP="00C56220" w:rsidRDefault="00770F71" w14:paraId="7ED9AD7F" w14:textId="77777777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6464">
              <w:rPr>
                <w:rFonts w:ascii="Arial" w:hAnsi="Arial" w:cs="Arial"/>
                <w:sz w:val="20"/>
                <w:szCs w:val="20"/>
              </w:rPr>
              <w:t>Procesy i myślenie grupowe</w:t>
            </w:r>
          </w:p>
          <w:p w:rsidRPr="00416464" w:rsidR="00416464" w:rsidP="00C56220" w:rsidRDefault="00770F71" w14:paraId="71C30374" w14:textId="77777777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6464">
              <w:rPr>
                <w:rFonts w:ascii="Arial" w:hAnsi="Arial" w:cs="Arial"/>
                <w:sz w:val="20"/>
                <w:szCs w:val="20"/>
              </w:rPr>
              <w:t>Facylitacja i hamowanie społeczne</w:t>
            </w:r>
          </w:p>
          <w:p w:rsidRPr="00416464" w:rsidR="00416464" w:rsidP="00C56220" w:rsidRDefault="00770F71" w14:paraId="3C268FA0" w14:textId="77777777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6464">
              <w:rPr>
                <w:rFonts w:ascii="Arial" w:hAnsi="Arial" w:cs="Arial"/>
                <w:sz w:val="20"/>
                <w:szCs w:val="20"/>
              </w:rPr>
              <w:t>Negocjacje</w:t>
            </w:r>
          </w:p>
          <w:p w:rsidRPr="00416464" w:rsidR="00416464" w:rsidP="00C56220" w:rsidRDefault="00770F71" w14:paraId="4460F065" w14:textId="77777777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6464">
              <w:rPr>
                <w:rFonts w:ascii="Arial" w:hAnsi="Arial" w:cs="Arial"/>
                <w:sz w:val="20"/>
                <w:szCs w:val="20"/>
              </w:rPr>
              <w:t>Manipulacje</w:t>
            </w:r>
          </w:p>
          <w:p w:rsidRPr="00416464" w:rsidR="00416464" w:rsidP="00C56220" w:rsidRDefault="00770F71" w14:paraId="3AF52099" w14:textId="77777777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6464">
              <w:rPr>
                <w:rFonts w:ascii="Arial" w:hAnsi="Arial" w:cs="Arial"/>
                <w:sz w:val="20"/>
                <w:szCs w:val="20"/>
              </w:rPr>
              <w:t>Samoocena</w:t>
            </w:r>
          </w:p>
          <w:p w:rsidRPr="00416464" w:rsidR="00416464" w:rsidP="00C56220" w:rsidRDefault="00770F71" w14:paraId="4A4F9114" w14:textId="77777777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6464">
              <w:rPr>
                <w:rFonts w:ascii="Arial" w:hAnsi="Arial" w:cs="Arial"/>
                <w:sz w:val="20"/>
                <w:szCs w:val="20"/>
              </w:rPr>
              <w:t>Stereotypy i uprzedzenia</w:t>
            </w:r>
          </w:p>
          <w:p w:rsidRPr="00416464" w:rsidR="00416464" w:rsidP="00C56220" w:rsidRDefault="00770F71" w14:paraId="751E3E8F" w14:textId="77777777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6464">
              <w:rPr>
                <w:rFonts w:ascii="Arial" w:hAnsi="Arial" w:cs="Arial"/>
                <w:sz w:val="20"/>
                <w:szCs w:val="20"/>
              </w:rPr>
              <w:t xml:space="preserve">Konflikty </w:t>
            </w:r>
          </w:p>
          <w:p w:rsidRPr="00416464" w:rsidR="00416464" w:rsidP="00C56220" w:rsidRDefault="00770F71" w14:paraId="5FF72530" w14:textId="77777777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6464">
              <w:rPr>
                <w:rFonts w:ascii="Arial" w:hAnsi="Arial" w:cs="Arial"/>
                <w:sz w:val="20"/>
                <w:szCs w:val="20"/>
              </w:rPr>
              <w:t>Agresja</w:t>
            </w:r>
          </w:p>
          <w:p w:rsidRPr="00416464" w:rsidR="00416464" w:rsidP="00C56220" w:rsidRDefault="00770F71" w14:paraId="323611D1" w14:textId="77777777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6464">
              <w:rPr>
                <w:rFonts w:ascii="Arial" w:hAnsi="Arial" w:cs="Arial"/>
                <w:sz w:val="20"/>
                <w:szCs w:val="20"/>
              </w:rPr>
              <w:lastRenderedPageBreak/>
              <w:t>Media i cyberprzemoc</w:t>
            </w:r>
          </w:p>
          <w:p w:rsidRPr="00416464" w:rsidR="00416464" w:rsidP="00C56220" w:rsidRDefault="00770F71" w14:paraId="7E95C986" w14:textId="77777777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6464">
              <w:rPr>
                <w:rFonts w:ascii="Arial" w:hAnsi="Arial" w:cs="Arial"/>
                <w:sz w:val="20"/>
                <w:szCs w:val="20"/>
              </w:rPr>
              <w:t>Atrakcyjność interpersonalna i miłość</w:t>
            </w:r>
          </w:p>
          <w:p w:rsidRPr="00416464" w:rsidR="00416464" w:rsidP="00C56220" w:rsidRDefault="00770F71" w14:paraId="71A4683C" w14:textId="77777777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6464">
              <w:rPr>
                <w:rFonts w:ascii="Arial" w:hAnsi="Arial" w:cs="Arial"/>
                <w:sz w:val="20"/>
                <w:szCs w:val="20"/>
              </w:rPr>
              <w:t>Autoprezentacja</w:t>
            </w:r>
          </w:p>
          <w:p w:rsidRPr="00416464" w:rsidR="007F7C94" w:rsidP="00C56220" w:rsidRDefault="00770F71" w14:paraId="1C5BE55B" w14:textId="5AEA82AF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6464">
              <w:rPr>
                <w:rFonts w:ascii="Arial" w:hAnsi="Arial" w:cs="Arial"/>
                <w:sz w:val="20"/>
                <w:szCs w:val="20"/>
              </w:rPr>
              <w:t>Podsumowanie zajęć – quiz wiedzy</w:t>
            </w:r>
          </w:p>
        </w:tc>
      </w:tr>
    </w:tbl>
    <w:p w:rsidRPr="007F7C94" w:rsidR="00F445A3" w:rsidP="007F7C94" w:rsidRDefault="00F445A3" w14:paraId="0DB849C7" w14:textId="77777777">
      <w:pPr>
        <w:ind w:right="231"/>
        <w:jc w:val="both"/>
        <w:rPr>
          <w:rFonts w:ascii="Arial" w:hAnsi="Arial" w:cs="Arial"/>
          <w:sz w:val="20"/>
          <w:szCs w:val="20"/>
        </w:rPr>
      </w:pPr>
      <w:r w:rsidRPr="007F7C94">
        <w:rPr>
          <w:rFonts w:ascii="Arial" w:hAnsi="Arial" w:cs="Arial"/>
          <w:sz w:val="22"/>
          <w:szCs w:val="22"/>
        </w:rPr>
        <w:lastRenderedPageBreak/>
        <w:t>Wykaz literatury podstawowej</w:t>
      </w:r>
    </w:p>
    <w:p w:rsidR="00F445A3" w:rsidRDefault="00F445A3" w14:paraId="71F31209" w14:textId="7777777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2"/>
      </w:tblGrid>
      <w:tr w:rsidR="00F445A3" w14:paraId="5C09A303" w14:textId="77777777">
        <w:trPr>
          <w:trHeight w:val="1098"/>
        </w:trPr>
        <w:tc>
          <w:tcPr>
            <w:tcW w:w="964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</w:tcPr>
          <w:p w:rsidR="00F445A3" w:rsidRDefault="00F445A3" w14:paraId="1507CCB2" w14:textId="77777777">
            <w:pPr>
              <w:pStyle w:val="Zwykytekst1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Pr="00870285" w:rsidR="0035713F" w:rsidP="00E87B4E" w:rsidRDefault="00633247" w14:paraId="67449204" w14:textId="4A816212">
            <w:pPr>
              <w:numPr>
                <w:ilvl w:val="0"/>
                <w:numId w:val="7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E. Aronson (2012). </w:t>
            </w:r>
            <w:r w:rsidRPr="00633247">
              <w:rPr>
                <w:rFonts w:ascii="Arial" w:hAnsi="Arial" w:cs="Arial"/>
                <w:i/>
                <w:sz w:val="20"/>
                <w:szCs w:val="20"/>
              </w:rPr>
              <w:t>Psychologia społeczna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77177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Wydawnictwo PWN, Warszawa</w:t>
            </w:r>
            <w:r w:rsidR="002C66DA">
              <w:t xml:space="preserve"> </w:t>
            </w:r>
            <w:r w:rsidRPr="002C66DA" w:rsidR="002C66DA">
              <w:rPr>
                <w:rFonts w:ascii="Arial" w:hAnsi="Arial" w:cs="Arial"/>
                <w:sz w:val="20"/>
                <w:szCs w:val="20"/>
              </w:rPr>
              <w:t>(s. 1-668)</w:t>
            </w:r>
          </w:p>
          <w:p w:rsidRPr="00870285" w:rsidR="00F445A3" w:rsidP="005B0F2F" w:rsidRDefault="005B0F2F" w14:paraId="4CA29CFD" w14:textId="77777777">
            <w:pPr>
              <w:numPr>
                <w:ilvl w:val="0"/>
                <w:numId w:val="7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70285">
              <w:rPr>
                <w:rFonts w:ascii="Arial" w:hAnsi="Arial" w:cs="Arial"/>
                <w:sz w:val="20"/>
                <w:szCs w:val="20"/>
              </w:rPr>
              <w:t xml:space="preserve">Cieciuch, J. (2013). </w:t>
            </w:r>
            <w:r w:rsidRPr="00870285">
              <w:rPr>
                <w:rFonts w:ascii="Arial" w:hAnsi="Arial" w:cs="Arial"/>
                <w:i/>
                <w:sz w:val="20"/>
                <w:szCs w:val="20"/>
              </w:rPr>
              <w:t>Kształtowanie się systemu wartości od dzieciństwa do wczesnej dorosłości</w:t>
            </w:r>
            <w:r w:rsidRPr="00870285">
              <w:rPr>
                <w:rFonts w:ascii="Arial" w:hAnsi="Arial" w:cs="Arial"/>
                <w:sz w:val="20"/>
                <w:szCs w:val="20"/>
              </w:rPr>
              <w:t xml:space="preserve">. Wydawnictwo Liberi Libri (s. 37-91). </w:t>
            </w:r>
          </w:p>
          <w:p w:rsidRPr="00870285" w:rsidR="00244FD8" w:rsidP="005B0F2F" w:rsidRDefault="00244FD8" w14:paraId="156D6137" w14:textId="24244EF8">
            <w:pPr>
              <w:numPr>
                <w:ilvl w:val="0"/>
                <w:numId w:val="7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70285">
              <w:rPr>
                <w:rFonts w:ascii="Arial" w:hAnsi="Arial" w:cs="Arial"/>
                <w:sz w:val="20"/>
                <w:szCs w:val="20"/>
              </w:rPr>
              <w:t>Maliszewski, N. (2011). Dynamiczna teoria postaw. O relacji postaw jawnych i utajonych. Warszawa: Wydawnictwo U</w:t>
            </w:r>
            <w:r w:rsidRPr="00870285" w:rsidR="00E87B4E">
              <w:rPr>
                <w:rFonts w:ascii="Arial" w:hAnsi="Arial" w:cs="Arial"/>
                <w:sz w:val="20"/>
                <w:szCs w:val="20"/>
              </w:rPr>
              <w:t xml:space="preserve">niwersytetu Warszawskiego </w:t>
            </w:r>
            <w:r w:rsidRPr="00870285">
              <w:rPr>
                <w:rFonts w:ascii="Arial" w:hAnsi="Arial" w:cs="Arial"/>
                <w:sz w:val="20"/>
                <w:szCs w:val="20"/>
              </w:rPr>
              <w:t>(rozd. 1-2</w:t>
            </w:r>
            <w:r w:rsidR="002C66DA">
              <w:rPr>
                <w:rFonts w:ascii="Arial" w:hAnsi="Arial" w:cs="Arial"/>
                <w:sz w:val="20"/>
                <w:szCs w:val="20"/>
              </w:rPr>
              <w:t>,</w:t>
            </w:r>
            <w:r w:rsidRPr="00870285">
              <w:rPr>
                <w:rFonts w:ascii="Arial" w:hAnsi="Arial" w:cs="Arial"/>
                <w:sz w:val="20"/>
                <w:szCs w:val="20"/>
              </w:rPr>
              <w:t xml:space="preserve"> s. 7-60).</w:t>
            </w:r>
          </w:p>
          <w:p w:rsidRPr="00870285" w:rsidR="0035713F" w:rsidP="0035713F" w:rsidRDefault="0035713F" w14:paraId="20374383" w14:textId="77777777">
            <w:pPr>
              <w:numPr>
                <w:ilvl w:val="0"/>
                <w:numId w:val="7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C66DA">
              <w:rPr>
                <w:rFonts w:ascii="Arial" w:hAnsi="Arial" w:cs="Arial"/>
                <w:bCs/>
                <w:sz w:val="20"/>
                <w:szCs w:val="20"/>
              </w:rPr>
              <w:t xml:space="preserve">Wojciszke, B. (2009). </w:t>
            </w:r>
            <w:r w:rsidRPr="002C66DA">
              <w:rPr>
                <w:rFonts w:ascii="Arial" w:hAnsi="Arial" w:cs="Arial"/>
                <w:bCs/>
                <w:i/>
                <w:sz w:val="20"/>
                <w:szCs w:val="20"/>
              </w:rPr>
              <w:t>Człowiek wśród ludzi. Zarys psychologii społecznej</w:t>
            </w:r>
            <w:r w:rsidRPr="002C66D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870285">
              <w:rPr>
                <w:rFonts w:ascii="Arial" w:hAnsi="Arial" w:cs="Arial"/>
                <w:sz w:val="20"/>
                <w:szCs w:val="20"/>
              </w:rPr>
              <w:t xml:space="preserve"> Warszawa: Wydawnictwo Naukowe Scholar (rozd. 1-9 oraz 11).</w:t>
            </w:r>
          </w:p>
          <w:p w:rsidR="0035713F" w:rsidP="005B0F2F" w:rsidRDefault="0035713F" w14:paraId="0325CBD7" w14:textId="77777777">
            <w:pPr>
              <w:snapToGrid w:val="0"/>
            </w:pPr>
          </w:p>
        </w:tc>
      </w:tr>
    </w:tbl>
    <w:p w:rsidR="00F445A3" w:rsidRDefault="00F445A3" w14:paraId="78BF94DD" w14:textId="77777777"/>
    <w:p w:rsidR="00F445A3" w:rsidRDefault="00F445A3" w14:paraId="68BECCE8" w14:textId="77777777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:rsidR="00F445A3" w:rsidRDefault="00F445A3" w14:paraId="7AC7CC66" w14:textId="7777777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2"/>
      </w:tblGrid>
      <w:tr w:rsidR="00F445A3" w14:paraId="30FF5A00" w14:textId="77777777">
        <w:trPr>
          <w:trHeight w:val="1112"/>
        </w:trPr>
        <w:tc>
          <w:tcPr>
            <w:tcW w:w="964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</w:tcPr>
          <w:p w:rsidRPr="00870285" w:rsidR="0095023D" w:rsidP="002F6F78" w:rsidRDefault="00ED0A83" w14:paraId="5DF96960" w14:textId="77777777">
            <w:pPr>
              <w:numPr>
                <w:ilvl w:val="0"/>
                <w:numId w:val="6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70285">
              <w:rPr>
                <w:rFonts w:ascii="Arial" w:hAnsi="Arial" w:cs="Arial"/>
                <w:sz w:val="20"/>
                <w:szCs w:val="20"/>
              </w:rPr>
              <w:t xml:space="preserve">Baran, T. (2011). Pomiar zjawiska infrahumanizacji „obcych” poprzez atrybucję słów typowo ludzkich i typowo zwierzęcych. </w:t>
            </w:r>
            <w:r w:rsidRPr="00870285">
              <w:rPr>
                <w:rFonts w:ascii="Arial" w:hAnsi="Arial" w:cs="Arial"/>
                <w:i/>
                <w:sz w:val="20"/>
                <w:szCs w:val="20"/>
              </w:rPr>
              <w:t>Psychologia Społeczna</w:t>
            </w:r>
            <w:r w:rsidRPr="0087028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70285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870285">
              <w:rPr>
                <w:rFonts w:ascii="Arial" w:hAnsi="Arial" w:cs="Arial"/>
                <w:sz w:val="20"/>
                <w:szCs w:val="20"/>
              </w:rPr>
              <w:t>(18), 202-213.</w:t>
            </w:r>
          </w:p>
          <w:p w:rsidRPr="00870285" w:rsidR="005B0F2F" w:rsidP="002F6F78" w:rsidRDefault="00ED0A83" w14:paraId="444C7FAF" w14:textId="77777777">
            <w:pPr>
              <w:numPr>
                <w:ilvl w:val="0"/>
                <w:numId w:val="6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702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0285" w:rsidR="005B0F2F">
              <w:rPr>
                <w:rFonts w:ascii="Arial" w:hAnsi="Arial" w:cs="Arial"/>
                <w:sz w:val="20"/>
                <w:szCs w:val="20"/>
              </w:rPr>
              <w:t xml:space="preserve">Cialdini, </w:t>
            </w:r>
            <w:r w:rsidRPr="00870285">
              <w:rPr>
                <w:rFonts w:ascii="Arial" w:hAnsi="Arial" w:cs="Arial"/>
                <w:sz w:val="20"/>
                <w:szCs w:val="20"/>
              </w:rPr>
              <w:t>R.</w:t>
            </w:r>
            <w:r w:rsidRPr="00870285" w:rsidR="005B0F2F">
              <w:rPr>
                <w:rFonts w:ascii="Arial" w:hAnsi="Arial" w:cs="Arial"/>
                <w:sz w:val="20"/>
                <w:szCs w:val="20"/>
              </w:rPr>
              <w:t xml:space="preserve"> B. (2009)  </w:t>
            </w:r>
            <w:r w:rsidRPr="00870285" w:rsidR="005B0F2F">
              <w:rPr>
                <w:rFonts w:ascii="Arial" w:hAnsi="Arial" w:cs="Arial"/>
                <w:i/>
                <w:sz w:val="20"/>
                <w:szCs w:val="20"/>
              </w:rPr>
              <w:t>Wywieranie wpływu na ludzi. Teoria i praktyka</w:t>
            </w:r>
            <w:r w:rsidRPr="00870285" w:rsidR="005B0F2F">
              <w:rPr>
                <w:rFonts w:ascii="Arial" w:hAnsi="Arial" w:cs="Arial"/>
                <w:sz w:val="20"/>
                <w:szCs w:val="20"/>
              </w:rPr>
              <w:t xml:space="preserve"> (nowe poszerzone wydani</w:t>
            </w:r>
            <w:r w:rsidRPr="00870285" w:rsidR="002F6F78">
              <w:rPr>
                <w:rFonts w:ascii="Arial" w:hAnsi="Arial" w:cs="Arial"/>
                <w:sz w:val="20"/>
                <w:szCs w:val="20"/>
              </w:rPr>
              <w:t>e. Gdańsk: GWP.</w:t>
            </w:r>
          </w:p>
          <w:p w:rsidRPr="00870285" w:rsidR="00ED0A83" w:rsidP="00633247" w:rsidRDefault="00296623" w14:paraId="45CB476C" w14:textId="77777777">
            <w:pPr>
              <w:numPr>
                <w:ilvl w:val="0"/>
                <w:numId w:val="6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70285">
              <w:rPr>
                <w:rFonts w:ascii="Arial" w:hAnsi="Arial" w:cs="Arial"/>
                <w:sz w:val="20"/>
                <w:szCs w:val="20"/>
              </w:rPr>
              <w:t xml:space="preserve">Doliński, D. (2008). </w:t>
            </w:r>
            <w:r w:rsidRPr="00870285">
              <w:rPr>
                <w:rFonts w:ascii="Arial" w:hAnsi="Arial" w:cs="Arial"/>
                <w:i/>
                <w:sz w:val="20"/>
                <w:szCs w:val="20"/>
              </w:rPr>
              <w:t xml:space="preserve">Techniki wpływu społecznego. </w:t>
            </w:r>
            <w:r w:rsidRPr="00870285">
              <w:rPr>
                <w:rFonts w:ascii="Arial" w:hAnsi="Arial" w:cs="Arial"/>
                <w:sz w:val="20"/>
                <w:szCs w:val="20"/>
              </w:rPr>
              <w:t>Warszawa: Wydawnictwo Naukowe Scholar</w:t>
            </w:r>
            <w:r w:rsidRPr="00870285" w:rsidR="005B0F2F">
              <w:rPr>
                <w:rFonts w:ascii="Arial" w:hAnsi="Arial" w:cs="Arial"/>
                <w:sz w:val="20"/>
                <w:szCs w:val="20"/>
              </w:rPr>
              <w:t>.</w:t>
            </w:r>
          </w:p>
          <w:p w:rsidRPr="00870285" w:rsidR="00402FD2" w:rsidP="00220D57" w:rsidRDefault="00402FD2" w14:paraId="227FD4D3" w14:textId="77777777">
            <w:pPr>
              <w:numPr>
                <w:ilvl w:val="0"/>
                <w:numId w:val="6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70285">
              <w:rPr>
                <w:rFonts w:ascii="Arial" w:hAnsi="Arial" w:cs="Arial"/>
                <w:sz w:val="20"/>
                <w:szCs w:val="20"/>
              </w:rPr>
              <w:t xml:space="preserve">Mudyń, K. (2014). Miedzy antropomorfizacją a dehumanizacją. Powracający problem natury ludzkiej. </w:t>
            </w:r>
            <w:r w:rsidRPr="00870285">
              <w:rPr>
                <w:rFonts w:ascii="Arial" w:hAnsi="Arial" w:cs="Arial"/>
                <w:i/>
                <w:iCs/>
                <w:sz w:val="20"/>
                <w:szCs w:val="20"/>
              </w:rPr>
              <w:t>Czasopismo Psychologiczne, 1</w:t>
            </w:r>
            <w:r w:rsidRPr="00870285">
              <w:rPr>
                <w:rFonts w:ascii="Arial" w:hAnsi="Arial" w:cs="Arial"/>
                <w:iCs/>
                <w:sz w:val="20"/>
                <w:szCs w:val="20"/>
              </w:rPr>
              <w:t>(20), 1-9</w:t>
            </w:r>
            <w:r w:rsidRPr="00870285">
              <w:rPr>
                <w:rFonts w:ascii="Arial" w:hAnsi="Arial" w:cs="Arial"/>
                <w:sz w:val="20"/>
                <w:szCs w:val="20"/>
              </w:rPr>
              <w:t>. </w:t>
            </w:r>
          </w:p>
          <w:p w:rsidRPr="00870285" w:rsidR="00296623" w:rsidP="00296623" w:rsidRDefault="00296623" w14:paraId="1D146D49" w14:textId="77777777">
            <w:pPr>
              <w:numPr>
                <w:ilvl w:val="0"/>
                <w:numId w:val="6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70285">
              <w:rPr>
                <w:rFonts w:ascii="Arial" w:hAnsi="Arial" w:cs="Arial"/>
                <w:sz w:val="20"/>
                <w:szCs w:val="20"/>
              </w:rPr>
              <w:t xml:space="preserve">Wojciszke, B. (2011). </w:t>
            </w:r>
            <w:r w:rsidRPr="00870285">
              <w:rPr>
                <w:rFonts w:ascii="Arial" w:hAnsi="Arial" w:cs="Arial"/>
                <w:i/>
                <w:iCs/>
                <w:sz w:val="20"/>
                <w:szCs w:val="20"/>
              </w:rPr>
              <w:t>Psychologia społeczna</w:t>
            </w:r>
            <w:r w:rsidRPr="00870285">
              <w:rPr>
                <w:rFonts w:ascii="Arial" w:hAnsi="Arial" w:cs="Arial"/>
                <w:sz w:val="20"/>
                <w:szCs w:val="20"/>
              </w:rPr>
              <w:t xml:space="preserve">, Warszawa: Wydawnictwo Naukowe </w:t>
            </w:r>
            <w:r w:rsidRPr="00870285" w:rsidR="005B0F2F">
              <w:rPr>
                <w:rFonts w:ascii="Arial" w:hAnsi="Arial" w:cs="Arial"/>
                <w:sz w:val="20"/>
                <w:szCs w:val="20"/>
              </w:rPr>
              <w:t>Scholar</w:t>
            </w:r>
            <w:r w:rsidRPr="0087028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F445A3" w:rsidRDefault="00F445A3" w14:paraId="33B139B3" w14:textId="77777777">
            <w:pPr>
              <w:snapToGrid w:val="0"/>
            </w:pPr>
          </w:p>
        </w:tc>
      </w:tr>
    </w:tbl>
    <w:p w:rsidR="00F445A3" w:rsidRDefault="00F445A3" w14:paraId="4F2C80E6" w14:textId="77777777"/>
    <w:p w:rsidR="00F445A3" w:rsidRDefault="00F445A3" w14:paraId="7959DBA8" w14:textId="77777777">
      <w:pPr>
        <w:rPr>
          <w:rFonts w:ascii="Arial" w:hAnsi="Arial" w:cs="Arial"/>
          <w:sz w:val="22"/>
          <w:szCs w:val="16"/>
        </w:rPr>
      </w:pPr>
    </w:p>
    <w:p w:rsidR="00F445A3" w:rsidRDefault="00F445A3" w14:paraId="074CAFA6" w14:textId="77777777">
      <w:pPr>
        <w:pStyle w:val="Tekstdymka1"/>
        <w:rPr>
          <w:rFonts w:ascii="Arial" w:hAnsi="Arial" w:cs="Arial"/>
          <w:sz w:val="22"/>
        </w:rPr>
      </w:pPr>
    </w:p>
    <w:p w:rsidR="00F445A3" w:rsidRDefault="00F445A3" w14:paraId="23FB3146" w14:textId="77777777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:rsidR="00F445A3" w:rsidRDefault="00F445A3" w14:paraId="769E0638" w14:textId="7777777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766"/>
        <w:gridCol w:w="5750"/>
        <w:gridCol w:w="1086"/>
      </w:tblGrid>
      <w:tr w:rsidR="00F445A3" w14:paraId="477CBCF4" w14:textId="77777777">
        <w:trPr>
          <w:cantSplit/>
          <w:trHeight w:val="334"/>
        </w:trPr>
        <w:tc>
          <w:tcPr>
            <w:tcW w:w="2766" w:type="dxa"/>
            <w:vMerge w:val="restart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vAlign w:val="center"/>
          </w:tcPr>
          <w:p w:rsidR="00F445A3" w:rsidRDefault="00F445A3" w14:paraId="2761909A" w14:textId="77777777">
            <w:pPr>
              <w:widowControl/>
              <w:autoSpaceDE/>
              <w:spacing w:line="276" w:lineRule="auto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vAlign w:val="center"/>
          </w:tcPr>
          <w:p w:rsidR="00F445A3" w:rsidRDefault="00F445A3" w14:paraId="64F519F7" w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eastAsia="Calibri" w:cs="Arial"/>
                <w:sz w:val="21"/>
                <w:szCs w:val="21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8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</w:tcPr>
          <w:p w:rsidR="00F445A3" w:rsidRDefault="00A74672" w14:paraId="29F21783" w14:textId="77777777">
            <w:pPr>
              <w:snapToGrid w:val="0"/>
              <w:spacing w:line="276" w:lineRule="auto"/>
              <w:ind w:left="360"/>
              <w:jc w:val="right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1"/>
                <w:szCs w:val="21"/>
                <w:lang w:eastAsia="en-US"/>
              </w:rPr>
              <w:t>30</w:t>
            </w:r>
          </w:p>
        </w:tc>
      </w:tr>
      <w:tr w:rsidR="00F445A3" w14:paraId="3EA7970B" w14:textId="77777777">
        <w:trPr>
          <w:cantSplit/>
          <w:trHeight w:val="332"/>
        </w:trPr>
        <w:tc>
          <w:tcPr>
            <w:tcW w:w="2766" w:type="dxa"/>
            <w:vMerge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vAlign w:val="center"/>
          </w:tcPr>
          <w:p w:rsidR="00F445A3" w:rsidRDefault="00F445A3" w14:paraId="1769B79B" w14:textId="77777777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vAlign w:val="center"/>
          </w:tcPr>
          <w:p w:rsidR="00F445A3" w:rsidRDefault="00F445A3" w14:paraId="4DB57C6A" w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eastAsia="Calibri" w:cs="Arial"/>
                <w:sz w:val="21"/>
                <w:szCs w:val="21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8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</w:tcPr>
          <w:p w:rsidR="00F445A3" w:rsidP="00F975E9" w:rsidRDefault="00A74672" w14:paraId="4672D6CF" w14:textId="77777777">
            <w:pPr>
              <w:snapToGrid w:val="0"/>
              <w:spacing w:line="276" w:lineRule="auto"/>
              <w:ind w:left="360"/>
              <w:jc w:val="right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1"/>
                <w:szCs w:val="21"/>
                <w:lang w:eastAsia="en-US"/>
              </w:rPr>
              <w:t>30</w:t>
            </w:r>
          </w:p>
        </w:tc>
      </w:tr>
      <w:tr w:rsidR="00F445A3" w14:paraId="3B573C58" w14:textId="77777777">
        <w:trPr>
          <w:cantSplit/>
          <w:trHeight w:val="670"/>
        </w:trPr>
        <w:tc>
          <w:tcPr>
            <w:tcW w:w="2766" w:type="dxa"/>
            <w:vMerge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vAlign w:val="center"/>
          </w:tcPr>
          <w:p w:rsidR="00F445A3" w:rsidRDefault="00F445A3" w14:paraId="3E5A64A7" w14:textId="77777777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vAlign w:val="center"/>
          </w:tcPr>
          <w:p w:rsidR="00F445A3" w:rsidRDefault="00F445A3" w14:paraId="2CD42479" w14:textId="77777777">
            <w:pPr>
              <w:spacing w:line="276" w:lineRule="auto"/>
              <w:ind w:left="360"/>
              <w:jc w:val="center"/>
              <w:rPr>
                <w:rFonts w:ascii="Arial" w:hAnsi="Arial" w:eastAsia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8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</w:tcPr>
          <w:p w:rsidR="00F445A3" w:rsidRDefault="00F445A3" w14:paraId="61880C93" w14:textId="77777777">
            <w:pPr>
              <w:snapToGrid w:val="0"/>
              <w:spacing w:line="276" w:lineRule="auto"/>
              <w:ind w:left="360"/>
              <w:jc w:val="right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Arial" w:cs="Arial"/>
                <w:sz w:val="21"/>
                <w:szCs w:val="21"/>
                <w:lang w:eastAsia="en-US"/>
              </w:rPr>
              <w:t xml:space="preserve">  </w:t>
            </w:r>
            <w:r w:rsidR="00F975E9">
              <w:rPr>
                <w:rFonts w:ascii="Arial" w:hAnsi="Arial" w:eastAsia="Calibri" w:cs="Arial"/>
                <w:sz w:val="21"/>
                <w:szCs w:val="21"/>
                <w:lang w:eastAsia="en-US"/>
              </w:rPr>
              <w:t>2</w:t>
            </w:r>
          </w:p>
        </w:tc>
      </w:tr>
      <w:tr w:rsidR="00F445A3" w14:paraId="736727E2" w14:textId="77777777">
        <w:trPr>
          <w:cantSplit/>
          <w:trHeight w:val="348"/>
        </w:trPr>
        <w:tc>
          <w:tcPr>
            <w:tcW w:w="2766" w:type="dxa"/>
            <w:vMerge w:val="restart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vAlign w:val="center"/>
          </w:tcPr>
          <w:p w:rsidR="00F445A3" w:rsidRDefault="00F445A3" w14:paraId="1CB2C6C0" w14:textId="77777777">
            <w:pPr>
              <w:widowControl/>
              <w:autoSpaceDE/>
              <w:spacing w:line="276" w:lineRule="auto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vAlign w:val="center"/>
          </w:tcPr>
          <w:p w:rsidR="00F445A3" w:rsidRDefault="00F445A3" w14:paraId="117F71DE" w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eastAsia="Calibri" w:cs="Arial"/>
                <w:sz w:val="21"/>
                <w:szCs w:val="21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8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</w:tcPr>
          <w:p w:rsidR="00F445A3" w:rsidRDefault="00770F71" w14:paraId="61401B60" w14:textId="30ECA89A">
            <w:pPr>
              <w:snapToGrid w:val="0"/>
              <w:spacing w:line="276" w:lineRule="auto"/>
              <w:ind w:left="360"/>
              <w:jc w:val="right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1"/>
                <w:szCs w:val="21"/>
                <w:lang w:eastAsia="en-US"/>
              </w:rPr>
              <w:t>18</w:t>
            </w:r>
          </w:p>
        </w:tc>
      </w:tr>
      <w:tr w:rsidR="00F445A3" w14:paraId="6054A69F" w14:textId="77777777">
        <w:trPr>
          <w:cantSplit/>
          <w:trHeight w:val="710"/>
        </w:trPr>
        <w:tc>
          <w:tcPr>
            <w:tcW w:w="2766" w:type="dxa"/>
            <w:vMerge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vAlign w:val="center"/>
          </w:tcPr>
          <w:p w:rsidR="00F445A3" w:rsidRDefault="00F445A3" w14:paraId="57720C86" w14:textId="77777777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vAlign w:val="center"/>
          </w:tcPr>
          <w:p w:rsidR="00F445A3" w:rsidRDefault="00F445A3" w14:paraId="4D576199" w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eastAsia="Calibri" w:cs="Arial"/>
                <w:sz w:val="21"/>
                <w:szCs w:val="21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8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</w:tcPr>
          <w:p w:rsidR="00F445A3" w:rsidRDefault="001F3C5C" w14:paraId="2C47FA28" w14:textId="77777777">
            <w:pPr>
              <w:widowControl/>
              <w:autoSpaceDE/>
              <w:snapToGrid w:val="0"/>
              <w:spacing w:line="276" w:lineRule="auto"/>
              <w:ind w:left="360"/>
              <w:jc w:val="right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1"/>
                <w:szCs w:val="21"/>
                <w:lang w:eastAsia="en-US"/>
              </w:rPr>
              <w:t>30</w:t>
            </w:r>
          </w:p>
        </w:tc>
      </w:tr>
      <w:tr w:rsidR="00F445A3" w14:paraId="6DF58ECE" w14:textId="77777777">
        <w:trPr>
          <w:cantSplit/>
          <w:trHeight w:val="731"/>
        </w:trPr>
        <w:tc>
          <w:tcPr>
            <w:tcW w:w="2766" w:type="dxa"/>
            <w:vMerge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vAlign w:val="center"/>
          </w:tcPr>
          <w:p w:rsidR="00F445A3" w:rsidRDefault="00F445A3" w14:paraId="2A8916A7" w14:textId="77777777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vAlign w:val="center"/>
          </w:tcPr>
          <w:p w:rsidR="00F445A3" w:rsidRDefault="00F445A3" w14:paraId="6836C5EE" w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eastAsia="Calibri" w:cs="Arial"/>
                <w:sz w:val="21"/>
                <w:szCs w:val="21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8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</w:tcPr>
          <w:p w:rsidR="00F445A3" w:rsidRDefault="00770F71" w14:paraId="18541D52" w14:textId="43AE8F2E">
            <w:pPr>
              <w:widowControl/>
              <w:autoSpaceDE/>
              <w:snapToGrid w:val="0"/>
              <w:spacing w:line="276" w:lineRule="auto"/>
              <w:ind w:left="360"/>
              <w:jc w:val="right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1"/>
                <w:szCs w:val="21"/>
                <w:lang w:eastAsia="en-US"/>
              </w:rPr>
              <w:t>20</w:t>
            </w:r>
          </w:p>
        </w:tc>
      </w:tr>
      <w:tr w:rsidR="00F445A3" w14:paraId="6CEC3BC7" w14:textId="77777777">
        <w:trPr>
          <w:cantSplit/>
          <w:trHeight w:val="365"/>
        </w:trPr>
        <w:tc>
          <w:tcPr>
            <w:tcW w:w="2766" w:type="dxa"/>
            <w:vMerge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vAlign w:val="center"/>
          </w:tcPr>
          <w:p w:rsidR="00F445A3" w:rsidRDefault="00F445A3" w14:paraId="007461A3" w14:textId="77777777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vAlign w:val="center"/>
          </w:tcPr>
          <w:p w:rsidR="00F445A3" w:rsidRDefault="00F445A3" w14:paraId="0BD253CE" w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eastAsia="Calibri" w:cs="Arial"/>
                <w:sz w:val="21"/>
                <w:szCs w:val="21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Przygotowanie do egzaminu</w:t>
            </w:r>
          </w:p>
        </w:tc>
        <w:tc>
          <w:tcPr>
            <w:tcW w:w="108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</w:tcPr>
          <w:p w:rsidR="00F445A3" w:rsidRDefault="00770F71" w14:paraId="1EE5B20C" w14:textId="12F266A8">
            <w:pPr>
              <w:widowControl/>
              <w:autoSpaceDE/>
              <w:snapToGrid w:val="0"/>
              <w:spacing w:line="276" w:lineRule="auto"/>
              <w:ind w:left="360"/>
              <w:jc w:val="right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1"/>
                <w:szCs w:val="21"/>
                <w:lang w:eastAsia="en-US"/>
              </w:rPr>
              <w:t>20</w:t>
            </w:r>
          </w:p>
        </w:tc>
      </w:tr>
      <w:tr w:rsidR="00F445A3" w14:paraId="50C1B547" w14:textId="77777777">
        <w:trPr>
          <w:trHeight w:val="365"/>
        </w:trPr>
        <w:tc>
          <w:tcPr>
            <w:tcW w:w="8516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vAlign w:val="center"/>
          </w:tcPr>
          <w:p w:rsidR="00F445A3" w:rsidRDefault="00F445A3" w14:paraId="3DBE3971" w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eastAsia="Calibri" w:cs="Arial"/>
                <w:sz w:val="21"/>
                <w:szCs w:val="21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8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</w:tcPr>
          <w:p w:rsidRPr="00A6519E" w:rsidR="00F445A3" w:rsidRDefault="00F975E9" w14:paraId="45AE74C0" w14:textId="77777777">
            <w:pPr>
              <w:widowControl/>
              <w:autoSpaceDE/>
              <w:snapToGrid w:val="0"/>
              <w:spacing w:line="276" w:lineRule="auto"/>
              <w:ind w:left="360"/>
              <w:jc w:val="right"/>
              <w:rPr>
                <w:rFonts w:ascii="Arial" w:hAnsi="Arial" w:eastAsia="Calibri" w:cs="Arial"/>
                <w:b/>
                <w:bCs/>
                <w:sz w:val="20"/>
                <w:szCs w:val="20"/>
                <w:lang w:eastAsia="en-US"/>
              </w:rPr>
            </w:pPr>
            <w:r w:rsidRPr="00A6519E">
              <w:rPr>
                <w:rFonts w:ascii="Arial" w:hAnsi="Arial" w:eastAsia="Calibri" w:cs="Arial"/>
                <w:b/>
                <w:bCs/>
                <w:sz w:val="21"/>
                <w:szCs w:val="21"/>
                <w:lang w:eastAsia="en-US"/>
              </w:rPr>
              <w:t>150</w:t>
            </w:r>
          </w:p>
        </w:tc>
      </w:tr>
      <w:tr w:rsidR="00F445A3" w14:paraId="1E492ED3" w14:textId="77777777">
        <w:trPr>
          <w:trHeight w:val="392"/>
        </w:trPr>
        <w:tc>
          <w:tcPr>
            <w:tcW w:w="8516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vAlign w:val="center"/>
          </w:tcPr>
          <w:p w:rsidR="00F445A3" w:rsidRDefault="00F445A3" w14:paraId="3254423B" w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eastAsia="Calibri" w:cs="Arial"/>
                <w:sz w:val="21"/>
                <w:szCs w:val="21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8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vAlign w:val="center"/>
          </w:tcPr>
          <w:p w:rsidRPr="00A6519E" w:rsidR="00F445A3" w:rsidP="00C30FC5" w:rsidRDefault="00C30FC5" w14:paraId="657D9850" w14:textId="77777777">
            <w:pPr>
              <w:widowControl/>
              <w:autoSpaceDE/>
              <w:snapToGrid w:val="0"/>
              <w:spacing w:line="276" w:lineRule="auto"/>
              <w:rPr>
                <w:b/>
                <w:bCs/>
              </w:rPr>
            </w:pPr>
            <w:r w:rsidRPr="00A6519E">
              <w:rPr>
                <w:rFonts w:ascii="Arial" w:hAnsi="Arial" w:eastAsia="Calibri" w:cs="Arial"/>
                <w:b/>
                <w:bCs/>
                <w:sz w:val="21"/>
                <w:szCs w:val="21"/>
                <w:lang w:eastAsia="en-US"/>
              </w:rPr>
              <w:t xml:space="preserve">            </w:t>
            </w:r>
            <w:r w:rsidRPr="00A6519E" w:rsidR="00F975E9">
              <w:rPr>
                <w:rFonts w:ascii="Arial" w:hAnsi="Arial" w:eastAsia="Calibri" w:cs="Arial"/>
                <w:b/>
                <w:bCs/>
                <w:sz w:val="21"/>
                <w:szCs w:val="21"/>
                <w:lang w:eastAsia="en-US"/>
              </w:rPr>
              <w:t xml:space="preserve">6 </w:t>
            </w:r>
          </w:p>
        </w:tc>
      </w:tr>
    </w:tbl>
    <w:p w:rsidR="00F445A3" w:rsidRDefault="00F445A3" w14:paraId="78960E7E" w14:textId="77777777">
      <w:pPr>
        <w:pStyle w:val="Tekstdymka1"/>
      </w:pPr>
    </w:p>
    <w:sectPr w:rsidR="00F445A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/>
      <w:pgMar w:top="1276" w:right="1134" w:bottom="1134" w:left="1134" w:header="454" w:footer="709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nitials="AW" w:author="Aleksandra Wójciak" w:date="2021-04-28T11:29:00Z" w:id="1">
    <w:p w:rsidRPr="00F77B16" w:rsidR="00F77B16" w:rsidRDefault="00F77B16" w14:paraId="78E56EB1" w14:textId="183E0894">
      <w:pPr>
        <w:pStyle w:val="Tekstkomentarza"/>
        <w:rPr>
          <w:lang w:val="pl-PL"/>
        </w:rPr>
      </w:pPr>
      <w:bookmarkStart w:name="_Hlk70503902" w:id="2"/>
      <w:r>
        <w:rPr>
          <w:rStyle w:val="Odwoaniedokomentarza"/>
        </w:rPr>
        <w:annotationRef/>
      </w:r>
      <w:r>
        <w:rPr>
          <w:lang w:val="pl-PL"/>
        </w:rPr>
        <w:t>Brakuje jednego efektu uczenia się dla kursu</w:t>
      </w:r>
    </w:p>
    <w:bookmarkEnd w:id="2"/>
  </w:comment>
  <w:comment w:initials="AW" w:author="Aleksandra Wójciak" w:date="2021-04-28T11:29:00Z" w:id="3">
    <w:p w:rsidRPr="00F77B16" w:rsidR="00F77B16" w:rsidRDefault="00F77B16" w14:paraId="1EDBC93E" w14:textId="33351B1D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>
        <w:rPr>
          <w:lang w:val="pl-PL"/>
        </w:rPr>
        <w:t>Brakuje jednego efektu uczenia się dla kursu</w:t>
      </w:r>
    </w:p>
  </w:comment>
  <w:comment w:initials="AW" w:author="Aleksandra Wójciak" w:date="2021-04-28T11:30:00Z" w:id="4">
    <w:p w:rsidRPr="00F77B16" w:rsidR="00F77B16" w:rsidRDefault="00F77B16" w14:paraId="175DE6A1" w14:textId="74ABEC59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bookmarkStart w:name="_Hlk70503949" w:id="5"/>
      <w:r>
        <w:rPr>
          <w:lang w:val="pl-PL"/>
        </w:rPr>
        <w:t xml:space="preserve">W efektach uczenia się dla kursu są wymienione trzy (odnośnie wiedzy) stąd też tu też w tabeli powinny być tylko oznaczenia W01, W02, W03. Analogicznie jest zbyt dużo rozpisanych symboli dla  umiejętności i kompetencji społecznych </w:t>
      </w:r>
      <w:bookmarkEnd w:id="5"/>
    </w:p>
  </w:comment>
  <w:comment w:initials="AW" w:author="Aleksandra Wójciak" w:date="2021-04-28T11:50:00Z" w:id="6">
    <w:p w:rsidR="00667B0F" w:rsidRDefault="00667B0F" w14:paraId="15D1C5CB" w14:textId="71566183">
      <w:pPr>
        <w:pStyle w:val="Tekstkomentarza"/>
      </w:pPr>
      <w:r>
        <w:rPr>
          <w:rStyle w:val="Odwoaniedokomentarza"/>
        </w:rPr>
        <w:annotationRef/>
      </w:r>
      <w:bookmarkStart w:name="_Hlk70503995" w:id="7"/>
      <w:r>
        <w:rPr>
          <w:lang w:val="pl-PL"/>
        </w:rPr>
        <w:t>Z</w:t>
      </w:r>
      <w:r w:rsidRPr="00667B0F">
        <w:rPr>
          <w:lang w:val="pl-PL"/>
        </w:rPr>
        <w:t>a pomocą egzaminu moż</w:t>
      </w:r>
      <w:r>
        <w:rPr>
          <w:lang w:val="pl-PL"/>
        </w:rPr>
        <w:t>na</w:t>
      </w:r>
      <w:r w:rsidRPr="00667B0F">
        <w:rPr>
          <w:lang w:val="pl-PL"/>
        </w:rPr>
        <w:t xml:space="preserve"> sprawdzić wiedzę i ewent. Umiejętności</w:t>
      </w:r>
      <w:r>
        <w:rPr>
          <w:lang w:val="pl-PL"/>
        </w:rPr>
        <w:t>, a nie kompetencje</w:t>
      </w:r>
      <w:bookmarkEnd w:id="7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8E56EB1" w15:done="0"/>
  <w15:commentEx w15:paraId="1EDBC93E" w15:done="0"/>
  <w15:commentEx w15:paraId="175DE6A1" w15:done="0"/>
  <w15:commentEx w15:paraId="15D1C5C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3C58D" w16cex:dateUtc="2021-04-28T09:29:00Z"/>
  <w16cex:commentExtensible w16cex:durableId="2433C5AC" w16cex:dateUtc="2021-04-28T09:29:00Z"/>
  <w16cex:commentExtensible w16cex:durableId="2433C5DC" w16cex:dateUtc="2021-04-28T09:30:00Z"/>
  <w16cex:commentExtensible w16cex:durableId="2433CA8F" w16cex:dateUtc="2021-04-28T09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E56EB1" w16cid:durableId="2433C58D"/>
  <w16cid:commentId w16cid:paraId="1EDBC93E" w16cid:durableId="2433C5AC"/>
  <w16cid:commentId w16cid:paraId="175DE6A1" w16cid:durableId="2433C5DC"/>
  <w16cid:commentId w16cid:paraId="15D1C5CB" w16cid:durableId="2433CA8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474" w:rsidRDefault="002F3474" w14:paraId="5782B04A" w14:textId="77777777">
      <w:r>
        <w:separator/>
      </w:r>
    </w:p>
  </w:endnote>
  <w:endnote w:type="continuationSeparator" w:id="0">
    <w:p w:rsidR="002F3474" w:rsidRDefault="002F3474" w14:paraId="04FDC8B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5A3" w:rsidRDefault="00F445A3" w14:paraId="619BC6EA" w14:textId="7777777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5A3" w:rsidRDefault="00F445A3" w14:paraId="7A740478" w14:textId="22681F4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42D96">
      <w:rPr>
        <w:noProof/>
      </w:rPr>
      <w:t>1</w:t>
    </w:r>
    <w:r>
      <w:fldChar w:fldCharType="end"/>
    </w:r>
  </w:p>
  <w:p w:rsidR="00F445A3" w:rsidRDefault="00F445A3" w14:paraId="4FDC72B8" w14:textId="777777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5A3" w:rsidRDefault="00F445A3" w14:paraId="0CE0181F" w14:textId="7777777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474" w:rsidRDefault="002F3474" w14:paraId="01A33705" w14:textId="77777777">
      <w:r>
        <w:separator/>
      </w:r>
    </w:p>
  </w:footnote>
  <w:footnote w:type="continuationSeparator" w:id="0">
    <w:p w:rsidR="002F3474" w:rsidRDefault="002F3474" w14:paraId="3DA8FD9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5A3" w:rsidRDefault="00F445A3" w14:paraId="2058E46C" w14:textId="77777777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5A3" w:rsidRDefault="00F445A3" w14:paraId="7A65D185" w14:textId="7777777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102C23F1"/>
    <w:multiLevelType w:val="hybridMultilevel"/>
    <w:tmpl w:val="6E121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962A7"/>
    <w:multiLevelType w:val="hybridMultilevel"/>
    <w:tmpl w:val="35102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441B9"/>
    <w:multiLevelType w:val="hybridMultilevel"/>
    <w:tmpl w:val="9BC69E78"/>
    <w:lvl w:ilvl="0" w:tplc="02F49B4E">
      <w:start w:val="13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1EE73B9E"/>
    <w:multiLevelType w:val="hybridMultilevel"/>
    <w:tmpl w:val="33F23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5199E"/>
    <w:multiLevelType w:val="hybridMultilevel"/>
    <w:tmpl w:val="06B6B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ksandra Wójciak">
    <w15:presenceInfo w15:providerId="Windows Live" w15:userId="bd5ed906d2fbdd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2D"/>
    <w:rsid w:val="000028AB"/>
    <w:rsid w:val="0001502D"/>
    <w:rsid w:val="000236CF"/>
    <w:rsid w:val="00036772"/>
    <w:rsid w:val="00067E4A"/>
    <w:rsid w:val="0008373F"/>
    <w:rsid w:val="000A03B3"/>
    <w:rsid w:val="000C51DA"/>
    <w:rsid w:val="0010033A"/>
    <w:rsid w:val="001069C5"/>
    <w:rsid w:val="001147D4"/>
    <w:rsid w:val="00131EBD"/>
    <w:rsid w:val="00147D23"/>
    <w:rsid w:val="00153CC1"/>
    <w:rsid w:val="001964FA"/>
    <w:rsid w:val="001A6099"/>
    <w:rsid w:val="001D6A56"/>
    <w:rsid w:val="001E39E9"/>
    <w:rsid w:val="001F3C5C"/>
    <w:rsid w:val="00204B93"/>
    <w:rsid w:val="00220D57"/>
    <w:rsid w:val="0023061A"/>
    <w:rsid w:val="00244FD8"/>
    <w:rsid w:val="002721F2"/>
    <w:rsid w:val="00286B17"/>
    <w:rsid w:val="002876CE"/>
    <w:rsid w:val="00296623"/>
    <w:rsid w:val="002A1B42"/>
    <w:rsid w:val="002A1EF7"/>
    <w:rsid w:val="002B0434"/>
    <w:rsid w:val="002C0D9B"/>
    <w:rsid w:val="002C66DA"/>
    <w:rsid w:val="002E3BB1"/>
    <w:rsid w:val="002F18B3"/>
    <w:rsid w:val="002F3474"/>
    <w:rsid w:val="002F6F78"/>
    <w:rsid w:val="0030521A"/>
    <w:rsid w:val="00312CBA"/>
    <w:rsid w:val="0033234D"/>
    <w:rsid w:val="0035713F"/>
    <w:rsid w:val="0037565A"/>
    <w:rsid w:val="00377E55"/>
    <w:rsid w:val="003800A5"/>
    <w:rsid w:val="0039282C"/>
    <w:rsid w:val="003A2B3B"/>
    <w:rsid w:val="003B7689"/>
    <w:rsid w:val="003C3620"/>
    <w:rsid w:val="003D155D"/>
    <w:rsid w:val="003D68AA"/>
    <w:rsid w:val="00402FD2"/>
    <w:rsid w:val="004035A9"/>
    <w:rsid w:val="00416464"/>
    <w:rsid w:val="0041660F"/>
    <w:rsid w:val="00422E83"/>
    <w:rsid w:val="00432781"/>
    <w:rsid w:val="00440C14"/>
    <w:rsid w:val="00462BA8"/>
    <w:rsid w:val="0048799A"/>
    <w:rsid w:val="004B337A"/>
    <w:rsid w:val="004B7B93"/>
    <w:rsid w:val="004C3653"/>
    <w:rsid w:val="004E61F8"/>
    <w:rsid w:val="004F321C"/>
    <w:rsid w:val="005852D4"/>
    <w:rsid w:val="005B0F2F"/>
    <w:rsid w:val="005D7587"/>
    <w:rsid w:val="005F6017"/>
    <w:rsid w:val="0063168F"/>
    <w:rsid w:val="00633247"/>
    <w:rsid w:val="00646C20"/>
    <w:rsid w:val="00655991"/>
    <w:rsid w:val="006619A6"/>
    <w:rsid w:val="00667B0F"/>
    <w:rsid w:val="00675D54"/>
    <w:rsid w:val="006767E4"/>
    <w:rsid w:val="006A4A10"/>
    <w:rsid w:val="006B7AD2"/>
    <w:rsid w:val="006C276E"/>
    <w:rsid w:val="006C3F20"/>
    <w:rsid w:val="006D1D48"/>
    <w:rsid w:val="006D75E1"/>
    <w:rsid w:val="006E4822"/>
    <w:rsid w:val="00727A08"/>
    <w:rsid w:val="007527D4"/>
    <w:rsid w:val="00752CDF"/>
    <w:rsid w:val="00770F71"/>
    <w:rsid w:val="00771774"/>
    <w:rsid w:val="00784BB3"/>
    <w:rsid w:val="00797946"/>
    <w:rsid w:val="007A39DA"/>
    <w:rsid w:val="007E629C"/>
    <w:rsid w:val="007F474C"/>
    <w:rsid w:val="007F4998"/>
    <w:rsid w:val="007F7C94"/>
    <w:rsid w:val="008500D1"/>
    <w:rsid w:val="00864016"/>
    <w:rsid w:val="00870285"/>
    <w:rsid w:val="00890C0C"/>
    <w:rsid w:val="008B669D"/>
    <w:rsid w:val="008F233D"/>
    <w:rsid w:val="008F3F8A"/>
    <w:rsid w:val="00930359"/>
    <w:rsid w:val="00935260"/>
    <w:rsid w:val="00942D96"/>
    <w:rsid w:val="00945D33"/>
    <w:rsid w:val="0095023D"/>
    <w:rsid w:val="00974B26"/>
    <w:rsid w:val="009B424E"/>
    <w:rsid w:val="009D7C3D"/>
    <w:rsid w:val="009E2CA4"/>
    <w:rsid w:val="009E4B4C"/>
    <w:rsid w:val="00A37CA5"/>
    <w:rsid w:val="00A6519E"/>
    <w:rsid w:val="00A74672"/>
    <w:rsid w:val="00A747F5"/>
    <w:rsid w:val="00AA6B08"/>
    <w:rsid w:val="00AC59FD"/>
    <w:rsid w:val="00AD04CC"/>
    <w:rsid w:val="00AE26AC"/>
    <w:rsid w:val="00AF7A18"/>
    <w:rsid w:val="00B03F12"/>
    <w:rsid w:val="00B07792"/>
    <w:rsid w:val="00B13FF4"/>
    <w:rsid w:val="00B51019"/>
    <w:rsid w:val="00B62E14"/>
    <w:rsid w:val="00B6646B"/>
    <w:rsid w:val="00BE2AF6"/>
    <w:rsid w:val="00C022A4"/>
    <w:rsid w:val="00C30FC5"/>
    <w:rsid w:val="00C53A71"/>
    <w:rsid w:val="00C56220"/>
    <w:rsid w:val="00C84436"/>
    <w:rsid w:val="00C9566B"/>
    <w:rsid w:val="00CC381D"/>
    <w:rsid w:val="00CE221E"/>
    <w:rsid w:val="00D04FAD"/>
    <w:rsid w:val="00D37926"/>
    <w:rsid w:val="00D47804"/>
    <w:rsid w:val="00D567D9"/>
    <w:rsid w:val="00D762F5"/>
    <w:rsid w:val="00D93E58"/>
    <w:rsid w:val="00DB0D31"/>
    <w:rsid w:val="00DB12F2"/>
    <w:rsid w:val="00DB3C77"/>
    <w:rsid w:val="00DB6E1B"/>
    <w:rsid w:val="00DC7CB9"/>
    <w:rsid w:val="00DE4590"/>
    <w:rsid w:val="00E07D7B"/>
    <w:rsid w:val="00E158DE"/>
    <w:rsid w:val="00E439AA"/>
    <w:rsid w:val="00E50B0C"/>
    <w:rsid w:val="00E6385D"/>
    <w:rsid w:val="00E63B95"/>
    <w:rsid w:val="00E71BCB"/>
    <w:rsid w:val="00E87B4E"/>
    <w:rsid w:val="00E91170"/>
    <w:rsid w:val="00ED0A83"/>
    <w:rsid w:val="00EF643B"/>
    <w:rsid w:val="00F021A7"/>
    <w:rsid w:val="00F025B5"/>
    <w:rsid w:val="00F03963"/>
    <w:rsid w:val="00F12EC8"/>
    <w:rsid w:val="00F27A5A"/>
    <w:rsid w:val="00F3629A"/>
    <w:rsid w:val="00F43929"/>
    <w:rsid w:val="00F445A3"/>
    <w:rsid w:val="00F55DDD"/>
    <w:rsid w:val="00F77B16"/>
    <w:rsid w:val="00F86F55"/>
    <w:rsid w:val="00F975E9"/>
    <w:rsid w:val="00FC27A8"/>
    <w:rsid w:val="00FD5052"/>
    <w:rsid w:val="00FE0791"/>
    <w:rsid w:val="1AEC2729"/>
    <w:rsid w:val="2B328343"/>
    <w:rsid w:val="5492F256"/>
    <w:rsid w:val="54E42B28"/>
    <w:rsid w:val="7467F024"/>
    <w:rsid w:val="777F8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D46735"/>
  <w15:chartTrackingRefBased/>
  <w15:docId w15:val="{F14126B2-1C0D-4F64-BC03-1885B22B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autoSpaceDE/>
      <w:jc w:val="center"/>
      <w:outlineLvl w:val="0"/>
    </w:pPr>
    <w:rPr>
      <w:rFonts w:ascii="Verdana" w:hAnsi="Verdana" w:cs="Verdana"/>
      <w:sz w:val="28"/>
      <w:szCs w:val="28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Absatz-Standardschriftart" w:customStyle="1">
    <w:name w:val="Absatz-Standardschriftart"/>
  </w:style>
  <w:style w:type="character" w:styleId="WW8Num1z0" w:customStyle="1">
    <w:name w:val="WW8Num1z0"/>
    <w:rPr>
      <w:b w:val="0"/>
      <w:sz w:val="14"/>
      <w:szCs w:val="14"/>
    </w:rPr>
  </w:style>
  <w:style w:type="character" w:styleId="WW8Num3z0" w:customStyle="1">
    <w:name w:val="WW8Num3z0"/>
    <w:rPr>
      <w:rFonts w:ascii="Symbol" w:hAnsi="Symbol" w:cs="Symbol"/>
    </w:rPr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3z2" w:customStyle="1">
    <w:name w:val="WW8Num3z2"/>
    <w:rPr>
      <w:rFonts w:ascii="Wingdings" w:hAnsi="Wingdings" w:cs="Wingdings"/>
    </w:rPr>
  </w:style>
  <w:style w:type="character" w:styleId="WW8Num4z0" w:customStyle="1">
    <w:name w:val="WW8Num4z0"/>
    <w:rPr>
      <w:rFonts w:ascii="Symbol" w:hAnsi="Symbol" w:cs="Symbol"/>
    </w:rPr>
  </w:style>
  <w:style w:type="character" w:styleId="WW8Num4z1" w:customStyle="1">
    <w:name w:val="WW8Num4z1"/>
    <w:rPr>
      <w:rFonts w:ascii="Courier New" w:hAnsi="Courier New" w:cs="Courier New"/>
    </w:rPr>
  </w:style>
  <w:style w:type="character" w:styleId="WW8Num4z2" w:customStyle="1">
    <w:name w:val="WW8Num4z2"/>
    <w:rPr>
      <w:rFonts w:ascii="Wingdings" w:hAnsi="Wingdings" w:cs="Wingdings"/>
    </w:rPr>
  </w:style>
  <w:style w:type="character" w:styleId="Domylnaczcionkaakapitu1" w:customStyle="1">
    <w:name w:val="Domyślna czcionka akapitu1"/>
  </w:style>
  <w:style w:type="character" w:styleId="Znakinumeracji" w:customStyle="1">
    <w:name w:val="Znaki numeracji"/>
  </w:style>
  <w:style w:type="character" w:styleId="Numerstrony">
    <w:name w:val="page number"/>
    <w:rPr>
      <w:sz w:val="14"/>
      <w:szCs w:val="14"/>
    </w:rPr>
  </w:style>
  <w:style w:type="character" w:styleId="Odwoaniedokomentarza1" w:customStyle="1">
    <w:name w:val="Odwołanie do komentarza1"/>
    <w:rPr>
      <w:sz w:val="16"/>
      <w:szCs w:val="16"/>
    </w:rPr>
  </w:style>
  <w:style w:type="character" w:styleId="Znakiprzypiswdolnych" w:customStyle="1">
    <w:name w:val="Znaki przypisów dolnych"/>
    <w:rPr>
      <w:vertAlign w:val="superscript"/>
    </w:rPr>
  </w:style>
  <w:style w:type="character" w:styleId="StopkaZnak" w:customStyle="1">
    <w:name w:val="Stopka Znak"/>
    <w:rPr>
      <w:sz w:val="24"/>
      <w:szCs w:val="24"/>
    </w:rPr>
  </w:style>
  <w:style w:type="paragraph" w:styleId="Nagwek10" w:customStyle="1">
    <w:name w:val="Nagłówek1"/>
    <w:basedOn w:val="Normalny"/>
    <w:next w:val="Tekstpodstawowy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styleId="Indeks" w:customStyle="1">
    <w:name w:val="Indeks"/>
    <w:basedOn w:val="Normalny"/>
    <w:pPr>
      <w:suppressLineNumbers/>
    </w:pPr>
  </w:style>
  <w:style w:type="paragraph" w:styleId="Podpis1" w:customStyle="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autoSpaceDE/>
    </w:pPr>
  </w:style>
  <w:style w:type="paragraph" w:styleId="Zawartotabeli" w:customStyle="1">
    <w:name w:val="Zawartość tabeli"/>
    <w:basedOn w:val="Normalny"/>
    <w:pPr>
      <w:suppressLineNumbers/>
    </w:pPr>
  </w:style>
  <w:style w:type="paragraph" w:styleId="Nagwektabeli" w:customStyle="1">
    <w:name w:val="Nagłówek tabeli"/>
    <w:basedOn w:val="Zawartotabeli"/>
    <w:pPr>
      <w:jc w:val="center"/>
    </w:pPr>
    <w:rPr>
      <w:b/>
      <w:bCs/>
      <w:i/>
      <w:iCs/>
    </w:rPr>
  </w:style>
  <w:style w:type="paragraph" w:styleId="Zawartoramki" w:customStyle="1">
    <w:name w:val="Zawartość ramki"/>
    <w:basedOn w:val="Tekstpodstawowy"/>
  </w:style>
  <w:style w:type="paragraph" w:styleId="Tekstkomentarza1" w:customStyle="1">
    <w:name w:val="Tekst komentarza1"/>
    <w:basedOn w:val="Normalny"/>
    <w:rPr>
      <w:sz w:val="20"/>
      <w:szCs w:val="20"/>
    </w:rPr>
  </w:style>
  <w:style w:type="paragraph" w:styleId="Tematkomentarza1" w:customStyle="1">
    <w:name w:val="Temat komentarza1"/>
    <w:basedOn w:val="Tekstkomentarza1"/>
    <w:next w:val="Tekstkomentarza1"/>
    <w:rPr>
      <w:b/>
      <w:bCs/>
    </w:rPr>
  </w:style>
  <w:style w:type="paragraph" w:styleId="Tekstdymka1" w:customStyle="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Zwykytekst1" w:customStyle="1">
    <w:name w:val="Zwykły tekst1"/>
    <w:basedOn w:val="Normalny"/>
    <w:rPr>
      <w:rFonts w:ascii="Courier New" w:hAnsi="Courier New" w:cs="Courier New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BalloonText0" w:customStyle="1">
    <w:name w:val="Balloon Text0"/>
    <w:basedOn w:val="Normalny"/>
    <w:link w:val="TekstdymkaZnak"/>
    <w:uiPriority w:val="99"/>
    <w:semiHidden/>
    <w:unhideWhenUsed/>
    <w:rsid w:val="0001502D"/>
    <w:rPr>
      <w:rFonts w:ascii="Tahoma" w:hAnsi="Tahoma"/>
      <w:sz w:val="16"/>
      <w:szCs w:val="16"/>
    </w:rPr>
  </w:style>
  <w:style w:type="character" w:styleId="TekstdymkaZnak" w:customStyle="1">
    <w:name w:val="Tekst dymka Znak"/>
    <w:link w:val="BalloonText0"/>
    <w:uiPriority w:val="99"/>
    <w:semiHidden/>
    <w:rsid w:val="0001502D"/>
    <w:rPr>
      <w:rFonts w:ascii="Tahoma" w:hAnsi="Tahoma" w:cs="Tahoma"/>
      <w:sz w:val="16"/>
      <w:szCs w:val="16"/>
      <w:lang w:val="pl-PL" w:eastAsia="zh-CN"/>
    </w:rPr>
  </w:style>
  <w:style w:type="paragraph" w:styleId="Akapitzlist">
    <w:name w:val="List Paragraph"/>
    <w:basedOn w:val="Normalny"/>
    <w:uiPriority w:val="34"/>
    <w:qFormat/>
    <w:rsid w:val="00422E83"/>
    <w:pPr>
      <w:ind w:left="720"/>
    </w:pPr>
  </w:style>
  <w:style w:type="character" w:styleId="Odwoaniedokomentarza">
    <w:name w:val="annotation reference"/>
    <w:uiPriority w:val="99"/>
    <w:semiHidden/>
    <w:unhideWhenUsed/>
    <w:rsid w:val="00974B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4B26"/>
    <w:rPr>
      <w:sz w:val="20"/>
      <w:szCs w:val="20"/>
      <w:lang w:val="x-none"/>
    </w:rPr>
  </w:style>
  <w:style w:type="character" w:styleId="TekstkomentarzaZnak" w:customStyle="1">
    <w:name w:val="Tekst komentarza Znak"/>
    <w:link w:val="Tekstkomentarza"/>
    <w:uiPriority w:val="99"/>
    <w:semiHidden/>
    <w:rsid w:val="00974B26"/>
    <w:rPr>
      <w:lang w:eastAsia="zh-CN"/>
    </w:rPr>
  </w:style>
  <w:style w:type="paragraph" w:styleId="annotationsubject0" w:customStyle="1">
    <w:name w:val="annotation subject0"/>
    <w:basedOn w:val="Tekstkomentarza"/>
    <w:next w:val="Tekstkomentarza"/>
    <w:link w:val="TematkomentarzaZnak"/>
    <w:uiPriority w:val="99"/>
    <w:semiHidden/>
    <w:unhideWhenUsed/>
    <w:rsid w:val="00974B26"/>
    <w:rPr>
      <w:b/>
      <w:bCs/>
    </w:rPr>
  </w:style>
  <w:style w:type="character" w:styleId="TematkomentarzaZnak" w:customStyle="1">
    <w:name w:val="Temat komentarza Znak"/>
    <w:link w:val="annotationsubject0"/>
    <w:uiPriority w:val="99"/>
    <w:semiHidden/>
    <w:rsid w:val="00974B26"/>
    <w:rPr>
      <w:b/>
      <w:bCs/>
      <w:lang w:eastAsia="zh-CN"/>
    </w:rPr>
  </w:style>
  <w:style w:type="paragraph" w:styleId="Bezodstpw">
    <w:name w:val="No Spacing"/>
    <w:uiPriority w:val="1"/>
    <w:qFormat/>
    <w:rsid w:val="00B03F12"/>
    <w:rPr>
      <w:rFonts w:ascii="Calibri" w:hAnsi="Calibri" w:eastAsia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770F71"/>
    <w:rPr>
      <w:rFonts w:ascii="Segoe UI" w:hAnsi="Segoe UI" w:cs="Segoe UI"/>
      <w:sz w:val="18"/>
      <w:szCs w:val="18"/>
    </w:rPr>
  </w:style>
  <w:style w:type="character" w:styleId="TekstdymkaZnak1" w:customStyle="1">
    <w:name w:val="Tekst dymka Znak1"/>
    <w:basedOn w:val="Domylnaczcionkaakapitu"/>
    <w:link w:val="Tekstdymka"/>
    <w:uiPriority w:val="99"/>
    <w:semiHidden/>
    <w:rsid w:val="00770F71"/>
    <w:rPr>
      <w:rFonts w:ascii="Segoe UI" w:hAnsi="Segoe UI" w:cs="Segoe UI"/>
      <w:sz w:val="18"/>
      <w:szCs w:val="18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770F71"/>
    <w:rPr>
      <w:b/>
      <w:bCs/>
      <w:lang w:val="pl-PL"/>
    </w:rPr>
  </w:style>
  <w:style w:type="character" w:styleId="TematkomentarzaZnak1" w:customStyle="1">
    <w:name w:val="Temat komentarza Znak1"/>
    <w:basedOn w:val="TekstkomentarzaZnak"/>
    <w:link w:val="Tematkomentarza"/>
    <w:uiPriority w:val="99"/>
    <w:semiHidden/>
    <w:rsid w:val="00770F71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KARTA KURSU</dc:title>
  <dc:subject/>
  <dc:creator>Barbara Wilk</dc:creator>
  <keywords/>
  <lastModifiedBy>Renata Muchacka</lastModifiedBy>
  <revision>4</revision>
  <lastPrinted>2014-12-02T22:56:00.0000000Z</lastPrinted>
  <dcterms:created xsi:type="dcterms:W3CDTF">2023-01-02T08:44:00.0000000Z</dcterms:created>
  <dcterms:modified xsi:type="dcterms:W3CDTF">2023-01-03T07:47:35.4109153Z</dcterms:modified>
</coreProperties>
</file>