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1F2C" w14:textId="44911777" w:rsidR="00303F50" w:rsidRDefault="00F55452">
      <w:pPr>
        <w:autoSpaceDE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</w:rPr>
        <w:t>Psychologia i biologia zwierząt, II rok</w:t>
      </w:r>
      <w:r w:rsidR="007C1BEC">
        <w:rPr>
          <w:rFonts w:ascii="Arial" w:hAnsi="Arial" w:cs="Arial"/>
          <w:i/>
          <w:sz w:val="22"/>
        </w:rPr>
        <w:t>, IV semestr;</w:t>
      </w:r>
      <w:r>
        <w:rPr>
          <w:rFonts w:ascii="Arial" w:hAnsi="Arial" w:cs="Arial"/>
          <w:i/>
          <w:sz w:val="22"/>
        </w:rPr>
        <w:t xml:space="preserve"> studia 5-letnie magisterskie niestacjonarne</w:t>
      </w:r>
    </w:p>
    <w:p w14:paraId="58E511A7" w14:textId="77777777" w:rsidR="00E07FB4" w:rsidRDefault="00E07FB4">
      <w:pPr>
        <w:pStyle w:val="Nagwek1"/>
        <w:rPr>
          <w:rFonts w:ascii="Arial" w:hAnsi="Arial" w:cs="Arial"/>
          <w:b/>
          <w:bCs/>
          <w:sz w:val="24"/>
        </w:rPr>
      </w:pPr>
    </w:p>
    <w:p w14:paraId="4A41D0B2" w14:textId="4096165F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9F0244A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CAD0CB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CE910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59C071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09F198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2A240C8" w14:textId="2E96B47B" w:rsidR="00303F50" w:rsidRDefault="00F5545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  <w:tr w:rsidR="00303F50" w14:paraId="4E0FF113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DC9777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4F8F65C" w14:textId="7DBBC879" w:rsidR="00303F50" w:rsidRDefault="0000291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</w:p>
        </w:tc>
      </w:tr>
    </w:tbl>
    <w:p w14:paraId="54A054F2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B5BE03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5E7A91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34EEE1C" w14:textId="20DD0208" w:rsidR="00827D3B" w:rsidRDefault="005859F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590C85">
              <w:rPr>
                <w:rFonts w:ascii="Arial" w:hAnsi="Arial" w:cs="Arial"/>
                <w:sz w:val="20"/>
                <w:szCs w:val="20"/>
              </w:rPr>
              <w:t>Dorota Merta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61193B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65B33B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EB6766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8EA0D8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615333C" w14:textId="105EF8BA" w:rsidR="00827D3B" w:rsidRDefault="00002913" w:rsidP="005859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Dorota Merta</w:t>
            </w:r>
          </w:p>
        </w:tc>
      </w:tr>
      <w:tr w:rsidR="00827D3B" w14:paraId="0A24823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B4E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F722E9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71C87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C2C36F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5A4D4B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F817508" w14:textId="0058B7E4" w:rsidR="00827D3B" w:rsidRDefault="00590C8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47373B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452D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32B61D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2555D7C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3FF012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0271A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CF9DA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7E0560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544CCFA0" w14:textId="77777777">
        <w:trPr>
          <w:trHeight w:val="1365"/>
        </w:trPr>
        <w:tc>
          <w:tcPr>
            <w:tcW w:w="9640" w:type="dxa"/>
          </w:tcPr>
          <w:p w14:paraId="445036A2" w14:textId="7786AD3A" w:rsidR="00303F50" w:rsidRPr="00946ABB" w:rsidRDefault="00FF3222" w:rsidP="00946ABB">
            <w:pPr>
              <w:rPr>
                <w:rFonts w:ascii="Arial" w:hAnsi="Arial" w:cs="Arial"/>
                <w:sz w:val="22"/>
                <w:szCs w:val="22"/>
              </w:rPr>
            </w:pPr>
            <w:r w:rsidRPr="00946ABB">
              <w:rPr>
                <w:rFonts w:ascii="Arial" w:hAnsi="Arial" w:cs="Arial"/>
                <w:sz w:val="22"/>
                <w:szCs w:val="22"/>
              </w:rPr>
              <w:t>Celem kursu jest</w:t>
            </w:r>
            <w:r w:rsidR="00946ABB" w:rsidRPr="00946ABB">
              <w:rPr>
                <w:rFonts w:ascii="Arial" w:hAnsi="Arial" w:cs="Arial"/>
                <w:sz w:val="22"/>
                <w:szCs w:val="22"/>
              </w:rPr>
              <w:t xml:space="preserve"> nabycie przez studentów umiejętności w zakresie </w:t>
            </w:r>
            <w:r w:rsidR="000F3104">
              <w:rPr>
                <w:rFonts w:ascii="Arial" w:hAnsi="Arial" w:cs="Arial"/>
                <w:sz w:val="22"/>
                <w:szCs w:val="22"/>
              </w:rPr>
              <w:t xml:space="preserve">zastosowania </w:t>
            </w:r>
            <w:r w:rsidR="00946ABB" w:rsidRPr="00946ABB">
              <w:rPr>
                <w:rFonts w:ascii="Arial" w:hAnsi="Arial" w:cs="Arial"/>
                <w:sz w:val="22"/>
                <w:szCs w:val="22"/>
              </w:rPr>
              <w:t xml:space="preserve">statystyki opisowej oraz podstawowych metod statystycznej analizy danych. Zajęcia prowadzone będą z wykorzystaniem programu </w:t>
            </w:r>
            <w:proofErr w:type="spellStart"/>
            <w:r w:rsidR="00946ABB" w:rsidRPr="00946ABB">
              <w:rPr>
                <w:rFonts w:ascii="Arial" w:hAnsi="Arial" w:cs="Arial"/>
                <w:sz w:val="22"/>
                <w:szCs w:val="22"/>
              </w:rPr>
              <w:t>Statistica</w:t>
            </w:r>
            <w:proofErr w:type="spellEnd"/>
            <w:r w:rsidR="00946ABB" w:rsidRPr="00946ABB">
              <w:rPr>
                <w:rFonts w:ascii="Arial" w:hAnsi="Arial" w:cs="Arial"/>
                <w:sz w:val="22"/>
                <w:szCs w:val="22"/>
              </w:rPr>
              <w:t>, na podstawie dostarczonych przez prowadzącego zestawów danych.</w:t>
            </w:r>
          </w:p>
        </w:tc>
      </w:tr>
    </w:tbl>
    <w:p w14:paraId="21C600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4176E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1E90AE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453559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946ABB" w14:paraId="30360C8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C078BB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tbl>
            <w:tblPr>
              <w:tblW w:w="15398" w:type="dxa"/>
              <w:tblBorders>
                <w:top w:val="single" w:sz="2" w:space="0" w:color="95B3D7"/>
                <w:left w:val="single" w:sz="2" w:space="0" w:color="95B3D7"/>
                <w:bottom w:val="single" w:sz="2" w:space="0" w:color="95B3D7"/>
                <w:right w:val="single" w:sz="2" w:space="0" w:color="95B3D7"/>
                <w:insideH w:val="single" w:sz="2" w:space="0" w:color="95B3D7"/>
                <w:insideV w:val="single" w:sz="2" w:space="0" w:color="95B3D7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8628A2" w:rsidRPr="00946ABB" w14:paraId="1B51AA6E" w14:textId="77777777" w:rsidTr="00A74C45">
              <w:trPr>
                <w:trHeight w:val="550"/>
              </w:trPr>
              <w:tc>
                <w:tcPr>
                  <w:tcW w:w="7699" w:type="dxa"/>
                  <w:tcBorders>
                    <w:top w:val="single" w:sz="2" w:space="0" w:color="95B3D7"/>
                    <w:left w:val="single" w:sz="2" w:space="0" w:color="95B3D7"/>
                    <w:bottom w:val="single" w:sz="2" w:space="0" w:color="95B3D7"/>
                    <w:right w:val="single" w:sz="2" w:space="0" w:color="95B3D7"/>
                  </w:tcBorders>
                  <w:vAlign w:val="center"/>
                </w:tcPr>
                <w:p w14:paraId="46E59A95" w14:textId="251892D2" w:rsidR="008628A2" w:rsidRPr="00946ABB" w:rsidRDefault="008628A2" w:rsidP="008628A2">
                  <w:pPr>
                    <w:autoSpaceDE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6ABB">
                    <w:rPr>
                      <w:rFonts w:ascii="Arial" w:hAnsi="Arial" w:cs="Arial"/>
                      <w:sz w:val="22"/>
                      <w:szCs w:val="22"/>
                    </w:rPr>
                    <w:t>Wiadomości z zakresu statystyki na poziomie liceum ogólnokształcącego</w:t>
                  </w:r>
                </w:p>
              </w:tc>
              <w:tc>
                <w:tcPr>
                  <w:tcW w:w="7699" w:type="dxa"/>
                  <w:tcBorders>
                    <w:top w:val="single" w:sz="2" w:space="0" w:color="95B3D7"/>
                    <w:left w:val="single" w:sz="2" w:space="0" w:color="95B3D7"/>
                    <w:bottom w:val="single" w:sz="2" w:space="0" w:color="95B3D7"/>
                    <w:right w:val="single" w:sz="2" w:space="0" w:color="95B3D7"/>
                  </w:tcBorders>
                  <w:vAlign w:val="center"/>
                </w:tcPr>
                <w:p w14:paraId="1F946775" w14:textId="3CDEB57F" w:rsidR="008628A2" w:rsidRPr="00946ABB" w:rsidRDefault="008628A2" w:rsidP="008628A2">
                  <w:pPr>
                    <w:autoSpaceDE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BFE80C" w14:textId="5A3450DC" w:rsidR="00303F50" w:rsidRPr="00946ABB" w:rsidRDefault="00303F5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F50" w14:paraId="538703C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48C17D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9169CB7" w14:textId="6EEF4D2A" w:rsidR="00303F50" w:rsidRPr="00FF3A85" w:rsidRDefault="00946ABB" w:rsidP="00FF3A85">
            <w:pPr>
              <w:autoSpaceDE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F3A85">
              <w:rPr>
                <w:rFonts w:ascii="Arial" w:hAnsi="Arial" w:cs="Arial"/>
                <w:sz w:val="22"/>
                <w:szCs w:val="22"/>
              </w:rPr>
              <w:t>Posługiwanie się ze zrozumieniem podstawowymi terminami z dziedziny statystyki</w:t>
            </w:r>
          </w:p>
        </w:tc>
      </w:tr>
      <w:tr w:rsidR="00303F50" w14:paraId="48A8E65C" w14:textId="77777777">
        <w:tc>
          <w:tcPr>
            <w:tcW w:w="1941" w:type="dxa"/>
            <w:shd w:val="clear" w:color="auto" w:fill="DBE5F1"/>
            <w:vAlign w:val="center"/>
          </w:tcPr>
          <w:p w14:paraId="7DA8C75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72B0698" w14:textId="1F3AF7D6" w:rsidR="00303F50" w:rsidRPr="00FF3A85" w:rsidRDefault="00946ABB" w:rsidP="00FF3A85">
            <w:pPr>
              <w:autoSpaceDE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F3A85">
              <w:rPr>
                <w:rFonts w:ascii="Arial" w:hAnsi="Arial" w:cs="Arial"/>
                <w:sz w:val="22"/>
                <w:szCs w:val="22"/>
              </w:rPr>
              <w:t>Brak wymagań</w:t>
            </w:r>
          </w:p>
        </w:tc>
      </w:tr>
    </w:tbl>
    <w:p w14:paraId="129A3C0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1FE966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EDC41B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2D2A71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61A08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A58669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C635E0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1B29D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C208A7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6C2ED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C4E293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8F78C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14486B1" w14:textId="77777777" w:rsidR="003376B9" w:rsidRDefault="003376B9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419F9D5" w14:textId="0C1C35B1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3924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BE118C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D5736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5D2BBD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07D242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2B83049" w14:textId="77777777">
        <w:trPr>
          <w:cantSplit/>
          <w:trHeight w:val="1838"/>
        </w:trPr>
        <w:tc>
          <w:tcPr>
            <w:tcW w:w="1979" w:type="dxa"/>
            <w:vMerge/>
          </w:tcPr>
          <w:p w14:paraId="75815D7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4E3EDFC" w14:textId="77777777" w:rsidR="00F6553D" w:rsidRDefault="00F6553D" w:rsidP="005859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286E9" w14:textId="47398659" w:rsidR="00CE4501" w:rsidRDefault="00965114" w:rsidP="00585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="003F1DBE">
              <w:rPr>
                <w:rFonts w:ascii="Arial" w:hAnsi="Arial" w:cs="Arial"/>
                <w:sz w:val="20"/>
                <w:szCs w:val="20"/>
              </w:rPr>
              <w:t xml:space="preserve">Rozumie i definiuje </w:t>
            </w:r>
            <w:r w:rsidR="00A87EFD">
              <w:rPr>
                <w:rFonts w:ascii="Arial" w:hAnsi="Arial" w:cs="Arial"/>
                <w:sz w:val="20"/>
                <w:szCs w:val="20"/>
              </w:rPr>
              <w:t>pojęcia z zakresu statystyki opisowej i wnioskowania statystycznego</w:t>
            </w:r>
          </w:p>
          <w:p w14:paraId="14DF7880" w14:textId="188DF8B7" w:rsidR="00CE4501" w:rsidRDefault="00CE4501" w:rsidP="005859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E5077" w14:textId="26A9D0F3" w:rsidR="003D25A4" w:rsidRDefault="00AB52F0" w:rsidP="00585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W02, Zna </w:t>
            </w:r>
            <w:r w:rsidR="003D25A4">
              <w:rPr>
                <w:rFonts w:ascii="Arial" w:hAnsi="Arial" w:cs="Arial"/>
                <w:sz w:val="20"/>
                <w:szCs w:val="20"/>
              </w:rPr>
              <w:t xml:space="preserve">i poprawnie stosuje poszczególne </w:t>
            </w:r>
            <w:r>
              <w:rPr>
                <w:rFonts w:ascii="Arial" w:hAnsi="Arial" w:cs="Arial"/>
                <w:sz w:val="20"/>
                <w:szCs w:val="20"/>
              </w:rPr>
              <w:t>etapy</w:t>
            </w:r>
            <w:r w:rsidR="003D25A4">
              <w:rPr>
                <w:rFonts w:ascii="Arial" w:hAnsi="Arial" w:cs="Arial"/>
                <w:sz w:val="20"/>
                <w:szCs w:val="20"/>
              </w:rPr>
              <w:t xml:space="preserve"> statystycznej analizy danych</w:t>
            </w:r>
          </w:p>
          <w:p w14:paraId="198B5182" w14:textId="63BEFFF5" w:rsidR="00AB52F0" w:rsidRDefault="003D25A4" w:rsidP="00585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BE3D8F" w14:textId="74DBBBB3" w:rsidR="00F6553D" w:rsidRPr="00CE4501" w:rsidRDefault="00965114" w:rsidP="00F6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D25A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553D">
              <w:rPr>
                <w:rFonts w:ascii="Arial" w:hAnsi="Arial" w:cs="Arial"/>
                <w:sz w:val="20"/>
                <w:szCs w:val="20"/>
              </w:rPr>
              <w:t xml:space="preserve">Poprawnie stosuje testy statystyczne oraz zna założenia ich stosowania </w:t>
            </w:r>
          </w:p>
          <w:p w14:paraId="700822E2" w14:textId="51BB6B15" w:rsidR="00303F50" w:rsidRPr="00CE4501" w:rsidRDefault="00303F50" w:rsidP="00585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04C143F" w14:textId="77777777" w:rsidR="00107D52" w:rsidRDefault="0029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32862E" w14:textId="18243286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KW_07</w:t>
            </w:r>
          </w:p>
          <w:p w14:paraId="78FD6B33" w14:textId="77777777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916A4" w14:textId="77777777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E01DF" w14:textId="52A1001D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KW_07, KW_33</w:t>
            </w:r>
          </w:p>
          <w:p w14:paraId="716B53FD" w14:textId="77777777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B6BF9" w14:textId="77777777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27390" w14:textId="483A0AB9" w:rsidR="00932253" w:rsidRDefault="00932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W_08, KW_33</w:t>
            </w:r>
          </w:p>
        </w:tc>
      </w:tr>
    </w:tbl>
    <w:p w14:paraId="5F212A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5EA8E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EA05B4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8825C9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C27E3C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15B17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29CE40" w14:textId="77777777">
        <w:trPr>
          <w:cantSplit/>
          <w:trHeight w:val="2116"/>
        </w:trPr>
        <w:tc>
          <w:tcPr>
            <w:tcW w:w="1985" w:type="dxa"/>
            <w:vMerge/>
          </w:tcPr>
          <w:p w14:paraId="38DB1A0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EF7E9E" w14:textId="77777777" w:rsidR="00A87EFD" w:rsidRDefault="00A87EFD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D8E64" w14:textId="0B6CB269" w:rsidR="00424158" w:rsidRDefault="00965114" w:rsidP="00965114">
            <w:pPr>
              <w:rPr>
                <w:rFonts w:ascii="Arial" w:hAnsi="Arial" w:cs="Arial"/>
                <w:sz w:val="20"/>
                <w:szCs w:val="20"/>
              </w:rPr>
            </w:pPr>
            <w:r w:rsidRPr="00965114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="00424158">
              <w:rPr>
                <w:rFonts w:ascii="Arial" w:hAnsi="Arial" w:cs="Arial"/>
                <w:sz w:val="20"/>
                <w:szCs w:val="20"/>
              </w:rPr>
              <w:t>P</w:t>
            </w:r>
            <w:r w:rsidR="00424158" w:rsidRPr="00424158">
              <w:rPr>
                <w:rFonts w:ascii="Arial" w:hAnsi="Arial" w:cs="Arial"/>
                <w:sz w:val="20"/>
                <w:szCs w:val="20"/>
              </w:rPr>
              <w:t>otrafi dobierać właściwe metody statystyczne do analizowanych probl</w:t>
            </w:r>
            <w:r w:rsidR="00424158" w:rsidRPr="00424158">
              <w:rPr>
                <w:rFonts w:ascii="Arial" w:hAnsi="Arial" w:cs="Arial"/>
                <w:sz w:val="20"/>
                <w:szCs w:val="20"/>
              </w:rPr>
              <w:t>e</w:t>
            </w:r>
            <w:r w:rsidR="00424158" w:rsidRPr="00424158">
              <w:rPr>
                <w:rFonts w:ascii="Arial" w:hAnsi="Arial" w:cs="Arial"/>
                <w:sz w:val="20"/>
                <w:szCs w:val="20"/>
              </w:rPr>
              <w:t>mów bada</w:t>
            </w:r>
            <w:r w:rsidR="00424158" w:rsidRPr="00424158">
              <w:rPr>
                <w:rFonts w:ascii="Arial" w:hAnsi="Arial" w:cs="Arial"/>
                <w:sz w:val="20"/>
                <w:szCs w:val="20"/>
              </w:rPr>
              <w:t>w</w:t>
            </w:r>
            <w:r w:rsidR="00424158" w:rsidRPr="00424158">
              <w:rPr>
                <w:rFonts w:ascii="Arial" w:hAnsi="Arial" w:cs="Arial"/>
                <w:sz w:val="20"/>
                <w:szCs w:val="20"/>
              </w:rPr>
              <w:t>czych</w:t>
            </w:r>
          </w:p>
          <w:p w14:paraId="6405157F" w14:textId="3216A18C" w:rsidR="003D25A4" w:rsidRDefault="003D25A4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62824" w14:textId="19D95927" w:rsidR="006B3BDD" w:rsidRDefault="00965114" w:rsidP="00965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U02,</w:t>
            </w:r>
            <w:r w:rsidR="003F1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BDD">
              <w:rPr>
                <w:rFonts w:ascii="Arial" w:hAnsi="Arial" w:cs="Arial"/>
                <w:sz w:val="20"/>
                <w:szCs w:val="20"/>
              </w:rPr>
              <w:t xml:space="preserve">Potrafi samodzielnie przeprowadzić proste obliczenia statystyczne z wykorzystaniem programu </w:t>
            </w:r>
            <w:proofErr w:type="spellStart"/>
            <w:r w:rsidR="006B3BDD">
              <w:rPr>
                <w:rFonts w:ascii="Arial" w:hAnsi="Arial" w:cs="Arial"/>
                <w:sz w:val="20"/>
                <w:szCs w:val="20"/>
              </w:rPr>
              <w:t>Statistica</w:t>
            </w:r>
            <w:proofErr w:type="spellEnd"/>
            <w:r w:rsidR="006B3BDD">
              <w:rPr>
                <w:rFonts w:ascii="Arial" w:hAnsi="Arial" w:cs="Arial"/>
                <w:sz w:val="20"/>
                <w:szCs w:val="20"/>
              </w:rPr>
              <w:t xml:space="preserve"> oraz właściwie interpretować uzyskane wyniki</w:t>
            </w:r>
          </w:p>
          <w:p w14:paraId="423DFA45" w14:textId="5EB6FF62" w:rsidR="00A87EFD" w:rsidRPr="00A87EFD" w:rsidRDefault="00A87EFD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519C0" w14:textId="0EE05AA2" w:rsidR="00303F50" w:rsidRDefault="00303F50" w:rsidP="006B3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A8D29" w14:textId="77777777" w:rsidR="00107D52" w:rsidRDefault="00107D52" w:rsidP="0093225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C85AECC" w14:textId="29E40E9D" w:rsidR="00932253" w:rsidRDefault="001B5EC0" w:rsidP="001B5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01, K_U05, K_U07</w:t>
            </w:r>
          </w:p>
          <w:p w14:paraId="61733969" w14:textId="77777777" w:rsidR="00932253" w:rsidRDefault="00932253" w:rsidP="0093225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4DF79A74" w14:textId="77777777" w:rsidR="00932253" w:rsidRDefault="00932253" w:rsidP="0093225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0159B963" w14:textId="1016178E" w:rsidR="00932253" w:rsidRDefault="00932253" w:rsidP="001B5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B5EC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01, K_U05, K_U07</w:t>
            </w:r>
          </w:p>
        </w:tc>
      </w:tr>
    </w:tbl>
    <w:p w14:paraId="60DA4B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8CD2F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992A05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8722C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54F0C1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8F53E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0EEE3A5" w14:textId="77777777">
        <w:trPr>
          <w:cantSplit/>
          <w:trHeight w:val="1984"/>
        </w:trPr>
        <w:tc>
          <w:tcPr>
            <w:tcW w:w="1985" w:type="dxa"/>
            <w:vMerge/>
          </w:tcPr>
          <w:p w14:paraId="691DA76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0F5F5A" w14:textId="77777777" w:rsidR="0089017C" w:rsidRDefault="0089017C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658CE" w14:textId="77777777" w:rsidR="0089017C" w:rsidRDefault="0089017C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748F2" w14:textId="77777777" w:rsidR="00303F50" w:rsidRDefault="0089017C" w:rsidP="00965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  <w:r w:rsidR="00345692">
              <w:rPr>
                <w:rFonts w:ascii="Arial" w:hAnsi="Arial" w:cs="Arial"/>
                <w:sz w:val="20"/>
                <w:szCs w:val="20"/>
              </w:rPr>
              <w:t>Potrafi pracować w zespole, dzieli się zadaniami w obrębie zespołu</w:t>
            </w:r>
          </w:p>
          <w:p w14:paraId="7577FF94" w14:textId="77777777" w:rsidR="00345692" w:rsidRDefault="00345692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B947" w14:textId="724DFB42" w:rsidR="00345692" w:rsidRDefault="00345692" w:rsidP="00965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K02, </w:t>
            </w:r>
            <w:r w:rsidR="00E07FB4" w:rsidRPr="00E07FB4">
              <w:rPr>
                <w:rFonts w:ascii="Arial" w:hAnsi="Arial" w:cs="Arial"/>
                <w:sz w:val="20"/>
                <w:szCs w:val="20"/>
              </w:rPr>
              <w:t>Ma świadomość konieczności ustawicznego dokształcania się</w:t>
            </w:r>
            <w:r w:rsidR="00E07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D028C" w14:textId="77777777" w:rsidR="00E07FB4" w:rsidRDefault="00E07FB4" w:rsidP="00965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A79A5" w14:textId="628B0DEA" w:rsidR="00345692" w:rsidRDefault="00345692" w:rsidP="00E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BFC2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83FA0" w14:textId="77777777" w:rsidR="001C7D40" w:rsidRDefault="001C7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3D7AD" w14:textId="12721041" w:rsidR="001C7D40" w:rsidRDefault="001C7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14:paraId="2069A817" w14:textId="77777777" w:rsidR="001C7D40" w:rsidRDefault="001C7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54BF7" w14:textId="77777777" w:rsidR="001C7D40" w:rsidRDefault="001C7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9A3D5" w14:textId="67DE772B" w:rsidR="001C7D40" w:rsidRDefault="001C7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K_K01, K_K02</w:t>
            </w:r>
          </w:p>
        </w:tc>
      </w:tr>
    </w:tbl>
    <w:p w14:paraId="379FEC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3E40B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4526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EDEDB8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6CF62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65C44A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698F7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55057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627E9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CAA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1E60D62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CC16C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3766F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A82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F8D21F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5D0D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0CE2D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0B127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74D09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6B5B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EB3F0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BA8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258FC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D5BD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4DA33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AE859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19C4C5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42929BB" w14:textId="39E18A01" w:rsidR="00303F50" w:rsidRDefault="003D25A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29E09" w14:textId="36B63646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594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C7D60DC" w14:textId="2E13ED9F" w:rsidR="00303F50" w:rsidRDefault="00114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14:paraId="70F9CA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DFAC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EF49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AF93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9D6A96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B2E0E77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14:paraId="70EDC5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FA3E148" w14:textId="77777777">
        <w:trPr>
          <w:trHeight w:val="1920"/>
        </w:trPr>
        <w:tc>
          <w:tcPr>
            <w:tcW w:w="9622" w:type="dxa"/>
          </w:tcPr>
          <w:p w14:paraId="219EF4A8" w14:textId="62E1C599" w:rsidR="005859F1" w:rsidRPr="00B7427D" w:rsidRDefault="005859F1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B7427D">
              <w:rPr>
                <w:rFonts w:ascii="Arial" w:hAnsi="Arial" w:cs="Arial"/>
                <w:sz w:val="22"/>
                <w:szCs w:val="16"/>
              </w:rPr>
              <w:t>Zajęcia prowadzone są w formie wykładów i ćwiczeń</w:t>
            </w:r>
          </w:p>
          <w:p w14:paraId="0A666370" w14:textId="77777777" w:rsidR="00E07FB4" w:rsidRPr="00B7427D" w:rsidRDefault="00E07FB4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0CAB996E" w14:textId="4D680F73" w:rsidR="0063005B" w:rsidRPr="00B7427D" w:rsidRDefault="0063005B" w:rsidP="0063005B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16"/>
              </w:rPr>
            </w:pPr>
            <w:r w:rsidRPr="00B7427D">
              <w:rPr>
                <w:rFonts w:ascii="Arial" w:hAnsi="Arial" w:cs="Arial"/>
                <w:sz w:val="22"/>
                <w:szCs w:val="16"/>
              </w:rPr>
              <w:t>Wykłady – `wykład informacyjny – prezentacja multimedialna, oraz wykład konwersatoryjny</w:t>
            </w:r>
          </w:p>
          <w:p w14:paraId="469EC89C" w14:textId="77777777" w:rsidR="0063005B" w:rsidRPr="00B7427D" w:rsidRDefault="0063005B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55205EDB" w14:textId="784DE9CF" w:rsidR="003D25A4" w:rsidRPr="00B7427D" w:rsidRDefault="00E07FB4" w:rsidP="003D25A4">
            <w:pPr>
              <w:rPr>
                <w:rFonts w:ascii="Arial" w:hAnsi="Arial" w:cs="Arial"/>
                <w:sz w:val="22"/>
                <w:szCs w:val="16"/>
              </w:rPr>
            </w:pPr>
            <w:r w:rsidRPr="00B7427D">
              <w:rPr>
                <w:rFonts w:ascii="Arial" w:hAnsi="Arial" w:cs="Arial"/>
                <w:sz w:val="22"/>
                <w:szCs w:val="16"/>
              </w:rPr>
              <w:t xml:space="preserve">Ćwiczenia – </w:t>
            </w:r>
            <w:r w:rsidR="003D25A4" w:rsidRPr="00B7427D">
              <w:rPr>
                <w:rFonts w:ascii="Arial" w:hAnsi="Arial" w:cs="Arial"/>
                <w:sz w:val="22"/>
                <w:szCs w:val="16"/>
              </w:rPr>
              <w:t xml:space="preserve">podczas ćwiczeń na podstawie dostarczonych zestawów danych studenci będą samodzielnie przeprowadzali wybrane, najczęściej stosowane w badaniach przyrodniczych analizy statystyczne oraz interpretowali uzyskane wyniki. Zajęcia prowadzone będą z wykorzystaniem programu </w:t>
            </w:r>
            <w:proofErr w:type="spellStart"/>
            <w:r w:rsidR="003D25A4" w:rsidRPr="00B7427D">
              <w:rPr>
                <w:rFonts w:ascii="Arial" w:hAnsi="Arial" w:cs="Arial"/>
                <w:i/>
                <w:iCs/>
                <w:sz w:val="22"/>
                <w:szCs w:val="16"/>
              </w:rPr>
              <w:t>Statistica</w:t>
            </w:r>
            <w:proofErr w:type="spellEnd"/>
            <w:r w:rsidR="000F3104" w:rsidRPr="00B7427D">
              <w:rPr>
                <w:rFonts w:ascii="Arial" w:hAnsi="Arial" w:cs="Arial"/>
                <w:sz w:val="22"/>
                <w:szCs w:val="16"/>
              </w:rPr>
              <w:t xml:space="preserve"> PL</w:t>
            </w:r>
            <w:r w:rsidR="003D25A4" w:rsidRPr="00B7427D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4D093153" w14:textId="55E3CCC0" w:rsidR="00E07FB4" w:rsidRPr="00B7427D" w:rsidRDefault="00E07FB4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06EA3319" w14:textId="77777777" w:rsidR="00E07FB4" w:rsidRPr="00B7427D" w:rsidRDefault="00E07FB4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6CC5142D" w14:textId="5C4E4171" w:rsidR="00303F50" w:rsidRDefault="00303F50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D06666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992DEF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281C03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6B7E72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9D0B45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82CAA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93D65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92BC4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4D75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AC8E3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D99B7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2F08B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6F1D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DC73E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D56439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16C1BA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6D8B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94DD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0AA7B5" w14:textId="0BF606F9" w:rsidR="00303F50" w:rsidRDefault="00C8797F" w:rsidP="00C879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– kolokwium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F50" w14:paraId="44F3D00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6A441B4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67982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853A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180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6C75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D76834" w14:textId="4ECD9508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C58993" w14:textId="30D41AEF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BC1D1" w14:textId="543C463B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73A9B" w14:textId="28387C03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E01151" w14:textId="2FC2484E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05356D" w14:textId="63BA3FBA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DF91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CE920C" w14:textId="0D3E04C1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5BD16" w14:textId="78762950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51F2C5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8090F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746D15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DAB1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C5537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210A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44D84" w14:textId="4B5CA968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3EAE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C1CD05" w14:textId="275F1DDA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2FC2E" w14:textId="5B8C45FF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9F12F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B82395" w14:textId="7B2BB595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39DC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BBBF28" w14:textId="1F490F65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1329A" w14:textId="681BDE5E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2330267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7F3E842" w14:textId="698A58B8" w:rsidR="00303F50" w:rsidRDefault="00C8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321F4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B692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0F1C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B3F24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6208D8" w14:textId="25DF609D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FA47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74575" w14:textId="0708F490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06135" w14:textId="20DF85F8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1E27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EEFB6D" w14:textId="56E20E5D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06B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8F4A3E" w14:textId="50E060C5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01E1E" w14:textId="102EA32E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8BD86F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940543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3EC53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539B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84FE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228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7086A9" w14:textId="255D51DB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EACA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73DACB" w14:textId="7D9AECE9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9D64ED" w14:textId="6C2112FC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35C75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2E30F3" w14:textId="394DDBBB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189E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95392B" w14:textId="4AED3F8E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BF0F5E" w14:textId="6836C5D2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56FA2E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9EF1795" w14:textId="50AA03B7" w:rsidR="00303F50" w:rsidRDefault="00985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46879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1C7D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0C75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02FF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FA75D" w14:textId="7FF4751A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649D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3C9B9" w14:textId="3B7F941E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8E98E0" w14:textId="2C531A2D" w:rsidR="00303F50" w:rsidRDefault="0098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8B74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055718" w14:textId="7AF35585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EB06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54858D" w14:textId="0AAC0A33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94683D" w14:textId="184FE647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856D8" w14:paraId="34A6C86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0190AFD" w14:textId="3B7D922A" w:rsidR="009856D8" w:rsidRDefault="00985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BC75138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3ABDC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64DA95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2260CA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81D58" w14:textId="6307A6D2" w:rsidR="009856D8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BA8B77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852D8C" w14:textId="20A01D0A" w:rsidR="009856D8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311B1E" w14:textId="3986D2D0" w:rsidR="009856D8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EA1DC5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850089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245D0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CFF53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0BE6ED" w14:textId="77777777" w:rsidR="009856D8" w:rsidRDefault="009856D8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560BE0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CA7C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10B79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4146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A85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EAC1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15374E" w14:textId="3797C3B8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F79848" w14:textId="22846A6C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99E031" w14:textId="53633975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3A9011" w14:textId="045248A9" w:rsidR="00303F50" w:rsidRDefault="00C87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B5B4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EEC4AF0" w14:textId="6424BF2F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039F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C86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9DBC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B5088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B99F66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8E950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80BC2D8" w14:textId="77777777">
        <w:tc>
          <w:tcPr>
            <w:tcW w:w="1941" w:type="dxa"/>
            <w:shd w:val="clear" w:color="auto" w:fill="DBE5F1"/>
            <w:vAlign w:val="center"/>
          </w:tcPr>
          <w:p w14:paraId="64F8E0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D7A456E" w14:textId="77777777" w:rsidR="009819ED" w:rsidRDefault="009819E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162148F" w14:textId="77777777" w:rsidR="009819ED" w:rsidRDefault="009819E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 kończy się zaliczeniem z oceną.</w:t>
            </w:r>
          </w:p>
          <w:p w14:paraId="3AB91643" w14:textId="2891974D" w:rsidR="00303F50" w:rsidRDefault="009819E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zaliczenia kursu jest uzyskanie 60%</w:t>
            </w:r>
            <w:r w:rsidR="00430D1F">
              <w:rPr>
                <w:rFonts w:ascii="Arial" w:hAnsi="Arial" w:cs="Arial"/>
                <w:sz w:val="22"/>
                <w:szCs w:val="16"/>
              </w:rPr>
              <w:t xml:space="preserve"> poprawnych odpowiedzi z k</w:t>
            </w:r>
            <w:r>
              <w:rPr>
                <w:rFonts w:ascii="Arial" w:hAnsi="Arial" w:cs="Arial"/>
                <w:sz w:val="22"/>
                <w:szCs w:val="16"/>
              </w:rPr>
              <w:t>olokwium zaliczeniowe</w:t>
            </w:r>
            <w:r w:rsidR="00430D1F">
              <w:rPr>
                <w:rFonts w:ascii="Arial" w:hAnsi="Arial" w:cs="Arial"/>
                <w:sz w:val="22"/>
                <w:szCs w:val="16"/>
              </w:rPr>
              <w:t>go</w:t>
            </w:r>
            <w:r>
              <w:rPr>
                <w:rFonts w:ascii="Arial" w:hAnsi="Arial" w:cs="Arial"/>
                <w:sz w:val="22"/>
                <w:szCs w:val="16"/>
              </w:rPr>
              <w:t xml:space="preserve"> (część pisemna, oraz zadania</w:t>
            </w:r>
            <w:r w:rsidR="00FD7C80">
              <w:rPr>
                <w:rFonts w:ascii="Arial" w:hAnsi="Arial" w:cs="Arial"/>
                <w:sz w:val="22"/>
                <w:szCs w:val="16"/>
              </w:rPr>
              <w:t xml:space="preserve"> do rozwiązania</w:t>
            </w:r>
            <w:r>
              <w:rPr>
                <w:rFonts w:ascii="Arial" w:hAnsi="Arial" w:cs="Arial"/>
                <w:sz w:val="22"/>
                <w:szCs w:val="16"/>
              </w:rPr>
              <w:t xml:space="preserve"> z wykorzystaniem programu </w:t>
            </w:r>
            <w:proofErr w:type="spellStart"/>
            <w:r w:rsidRPr="000F3104">
              <w:rPr>
                <w:rFonts w:ascii="Arial" w:hAnsi="Arial" w:cs="Arial"/>
                <w:i/>
                <w:iCs/>
                <w:sz w:val="22"/>
                <w:szCs w:val="16"/>
              </w:rPr>
              <w:t>Statistica</w:t>
            </w:r>
            <w:proofErr w:type="spellEnd"/>
            <w:r w:rsidR="000F3104">
              <w:rPr>
                <w:rFonts w:ascii="Arial" w:hAnsi="Arial" w:cs="Arial"/>
                <w:sz w:val="22"/>
                <w:szCs w:val="16"/>
              </w:rPr>
              <w:t xml:space="preserve"> PL</w:t>
            </w:r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04A9FAEB" w14:textId="68857369" w:rsidR="00BB180A" w:rsidRDefault="00BB180A" w:rsidP="00BB180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63E98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A601F8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DA1D5C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4A58410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DE87E98" w14:textId="77777777" w:rsidR="00430D1F" w:rsidRDefault="00430D1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CC81860" w14:textId="234735D2" w:rsidR="00303F50" w:rsidRDefault="00430D1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Obowiązkowa obecność na ćwiczeniach i wykładach.</w:t>
            </w:r>
          </w:p>
          <w:p w14:paraId="035C0E6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493AC0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03C70B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9CE19D" w14:textId="77777777" w:rsidR="00B7427D" w:rsidRDefault="00B7427D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BD48AA" w14:textId="5BE0229E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Treści merytoryczne (wykaz tematów)</w:t>
      </w:r>
    </w:p>
    <w:p w14:paraId="4D998B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0D3DD3" w14:textId="77777777">
        <w:trPr>
          <w:trHeight w:val="1136"/>
        </w:trPr>
        <w:tc>
          <w:tcPr>
            <w:tcW w:w="9622" w:type="dxa"/>
          </w:tcPr>
          <w:p w14:paraId="6364F91B" w14:textId="77777777" w:rsidR="00F837D1" w:rsidRDefault="00F837D1" w:rsidP="005859F1">
            <w:pPr>
              <w:pStyle w:val="Tekstdymka1"/>
            </w:pPr>
          </w:p>
          <w:p w14:paraId="4E583BCB" w14:textId="6FC031D0" w:rsidR="00303F50" w:rsidRDefault="00430D1F" w:rsidP="00104DED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Populacja generalna i próba statystyczna. </w:t>
            </w:r>
            <w:r w:rsidR="007C1BEC">
              <w:rPr>
                <w:rFonts w:ascii="Arial" w:hAnsi="Arial" w:cs="Arial"/>
                <w:sz w:val="22"/>
              </w:rPr>
              <w:t>Reprezentatywność próby - m</w:t>
            </w:r>
            <w:r>
              <w:rPr>
                <w:rFonts w:ascii="Arial" w:hAnsi="Arial" w:cs="Arial"/>
                <w:sz w:val="22"/>
              </w:rPr>
              <w:t xml:space="preserve">etody </w:t>
            </w:r>
            <w:r w:rsidR="001B28A9">
              <w:rPr>
                <w:rFonts w:ascii="Arial" w:hAnsi="Arial" w:cs="Arial"/>
                <w:sz w:val="22"/>
              </w:rPr>
              <w:t xml:space="preserve">doboru próby i ocena jej liczebności. </w:t>
            </w:r>
            <w:r>
              <w:rPr>
                <w:rFonts w:ascii="Arial" w:hAnsi="Arial" w:cs="Arial"/>
                <w:sz w:val="22"/>
              </w:rPr>
              <w:t>Rodzaje zmiennych. Cechy statystyczne i skale pomiarowe. Miary przeciętne klasyczne i pozycyjne. Miary zróżnicowania</w:t>
            </w:r>
            <w:r w:rsidR="00EC63D6">
              <w:rPr>
                <w:rFonts w:ascii="Arial" w:hAnsi="Arial" w:cs="Arial"/>
                <w:sz w:val="22"/>
              </w:rPr>
              <w:t xml:space="preserve">, </w:t>
            </w:r>
            <w:r w:rsidR="00BE5979">
              <w:rPr>
                <w:rFonts w:ascii="Arial" w:hAnsi="Arial" w:cs="Arial"/>
                <w:sz w:val="22"/>
              </w:rPr>
              <w:t>miary symetrii i spłaszczenia rozkładu.</w:t>
            </w:r>
            <w:r w:rsidR="00B7427D">
              <w:rPr>
                <w:rFonts w:ascii="Arial" w:hAnsi="Arial" w:cs="Arial"/>
                <w:sz w:val="22"/>
              </w:rPr>
              <w:t xml:space="preserve"> Obserwacje odstające i ekstremalne.</w:t>
            </w:r>
            <w:r>
              <w:rPr>
                <w:rFonts w:ascii="Arial" w:hAnsi="Arial" w:cs="Arial"/>
                <w:sz w:val="22"/>
              </w:rPr>
              <w:t xml:space="preserve"> Szeregi rozdzielcze punktowe i przedziałowe. </w:t>
            </w:r>
            <w:r w:rsidR="006A197D">
              <w:rPr>
                <w:rFonts w:ascii="Arial" w:hAnsi="Arial" w:cs="Arial"/>
                <w:sz w:val="22"/>
              </w:rPr>
              <w:t xml:space="preserve">Rozkład normalny. </w:t>
            </w:r>
            <w:r>
              <w:rPr>
                <w:rFonts w:ascii="Arial" w:hAnsi="Arial" w:cs="Arial"/>
                <w:sz w:val="22"/>
              </w:rPr>
              <w:t>Testowanie hipotez statystycznych.</w:t>
            </w:r>
            <w:r w:rsidR="007C1BEC">
              <w:rPr>
                <w:rFonts w:ascii="Arial" w:hAnsi="Arial" w:cs="Arial"/>
                <w:sz w:val="22"/>
              </w:rPr>
              <w:t xml:space="preserve"> </w:t>
            </w:r>
            <w:r w:rsidR="006A197D">
              <w:rPr>
                <w:rFonts w:ascii="Arial" w:hAnsi="Arial" w:cs="Arial"/>
                <w:sz w:val="22"/>
              </w:rPr>
              <w:t>Testy statystyczne</w:t>
            </w:r>
            <w:r w:rsidR="005228DD">
              <w:rPr>
                <w:rFonts w:ascii="Arial" w:hAnsi="Arial" w:cs="Arial"/>
                <w:sz w:val="22"/>
              </w:rPr>
              <w:t xml:space="preserve">. Warunki wyboru poszczególnych testów statystycznych. Test t dla prób zależnych i niezależnych. Test </w:t>
            </w:r>
            <w:proofErr w:type="spellStart"/>
            <w:r w:rsidR="005228DD">
              <w:rPr>
                <w:rFonts w:ascii="Arial" w:hAnsi="Arial" w:cs="Arial"/>
                <w:sz w:val="22"/>
              </w:rPr>
              <w:t>Manna-Whitneya</w:t>
            </w:r>
            <w:proofErr w:type="spellEnd"/>
            <w:r w:rsidR="005228DD">
              <w:rPr>
                <w:rFonts w:ascii="Arial" w:hAnsi="Arial" w:cs="Arial"/>
                <w:sz w:val="22"/>
              </w:rPr>
              <w:t xml:space="preserve">. </w:t>
            </w:r>
            <w:r w:rsidR="001B28A9">
              <w:rPr>
                <w:rFonts w:ascii="Arial" w:hAnsi="Arial" w:cs="Arial"/>
                <w:sz w:val="22"/>
              </w:rPr>
              <w:t>Analiza wariancji, testy post hoc. ANOVA Kruskala-</w:t>
            </w:r>
            <w:proofErr w:type="spellStart"/>
            <w:r w:rsidR="001B28A9">
              <w:rPr>
                <w:rFonts w:ascii="Arial" w:hAnsi="Arial" w:cs="Arial"/>
                <w:sz w:val="22"/>
              </w:rPr>
              <w:t>Wallisa</w:t>
            </w:r>
            <w:proofErr w:type="spellEnd"/>
            <w:r w:rsidR="001B28A9">
              <w:rPr>
                <w:rFonts w:ascii="Arial" w:hAnsi="Arial" w:cs="Arial"/>
                <w:sz w:val="22"/>
              </w:rPr>
              <w:t xml:space="preserve">. Analiza </w:t>
            </w:r>
            <w:r w:rsidR="0077566C">
              <w:rPr>
                <w:rFonts w:ascii="Arial" w:hAnsi="Arial" w:cs="Arial"/>
                <w:sz w:val="22"/>
              </w:rPr>
              <w:t xml:space="preserve">współzależności między zmiennymi – korelacja i regresja liniowa. </w:t>
            </w:r>
            <w:r w:rsidR="004F34DB">
              <w:rPr>
                <w:rFonts w:ascii="Arial" w:hAnsi="Arial" w:cs="Arial"/>
                <w:sz w:val="22"/>
              </w:rPr>
              <w:t xml:space="preserve">Test </w:t>
            </w:r>
            <w:r w:rsidR="007C1BEC">
              <w:rPr>
                <w:rFonts w:ascii="Arial" w:hAnsi="Arial" w:cs="Arial"/>
                <w:sz w:val="22"/>
              </w:rPr>
              <w:t>n</w:t>
            </w:r>
            <w:r w:rsidR="004F34DB">
              <w:rPr>
                <w:rFonts w:ascii="Arial" w:hAnsi="Arial" w:cs="Arial"/>
                <w:sz w:val="22"/>
              </w:rPr>
              <w:t xml:space="preserve">iezależności chi-kwadrat. </w:t>
            </w:r>
            <w:r w:rsidR="0077566C">
              <w:rPr>
                <w:rFonts w:ascii="Arial" w:hAnsi="Arial" w:cs="Arial"/>
                <w:sz w:val="22"/>
              </w:rPr>
              <w:t xml:space="preserve">Analiza przeżycia. Krzywe </w:t>
            </w:r>
            <w:proofErr w:type="spellStart"/>
            <w:r w:rsidR="0077566C">
              <w:rPr>
                <w:rFonts w:ascii="Arial" w:hAnsi="Arial" w:cs="Arial"/>
                <w:sz w:val="22"/>
              </w:rPr>
              <w:t>Kaplana-Meyera</w:t>
            </w:r>
            <w:proofErr w:type="spellEnd"/>
            <w:r w:rsidR="0077566C">
              <w:rPr>
                <w:rFonts w:ascii="Arial" w:hAnsi="Arial" w:cs="Arial"/>
                <w:sz w:val="22"/>
              </w:rPr>
              <w:t>.</w:t>
            </w:r>
          </w:p>
          <w:p w14:paraId="1688D2D7" w14:textId="2CB59D17" w:rsidR="004F34DB" w:rsidRDefault="004F34DB" w:rsidP="00104DED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090998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E525D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8CADB2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946ECE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EC63D6" w14:paraId="4175D27F" w14:textId="77777777">
        <w:trPr>
          <w:trHeight w:val="1098"/>
        </w:trPr>
        <w:tc>
          <w:tcPr>
            <w:tcW w:w="9622" w:type="dxa"/>
          </w:tcPr>
          <w:p w14:paraId="67F49B5F" w14:textId="77777777" w:rsidR="00303F50" w:rsidRPr="00EC63D6" w:rsidRDefault="004F34DB" w:rsidP="004F34DB">
            <w:pPr>
              <w:pStyle w:val="Tekstdymka1"/>
              <w:rPr>
                <w:rFonts w:ascii="Arial" w:hAnsi="Arial" w:cs="Arial"/>
                <w:sz w:val="22"/>
              </w:rPr>
            </w:pPr>
            <w:r w:rsidRPr="00EC63D6">
              <w:rPr>
                <w:rFonts w:ascii="Arial" w:hAnsi="Arial" w:cs="Arial"/>
                <w:sz w:val="22"/>
              </w:rPr>
              <w:t>Łomnicki, A. 2014. Wprowadzenie do statystyki dla przyrodników. Wydawnictwo Naukowe PWN. Warszawa 2014.</w:t>
            </w:r>
          </w:p>
          <w:p w14:paraId="22B8DCAE" w14:textId="28F6D6A7" w:rsidR="00272C78" w:rsidRDefault="00272C78" w:rsidP="004F34DB">
            <w:pPr>
              <w:pStyle w:val="Tekstdymka1"/>
              <w:rPr>
                <w:rFonts w:ascii="Arial" w:hAnsi="Arial" w:cs="Arial"/>
                <w:sz w:val="22"/>
              </w:rPr>
            </w:pPr>
            <w:r w:rsidRPr="00EC63D6">
              <w:rPr>
                <w:rFonts w:ascii="Arial" w:hAnsi="Arial" w:cs="Arial"/>
                <w:sz w:val="22"/>
              </w:rPr>
              <w:t xml:space="preserve">Zieliński, T. </w:t>
            </w:r>
            <w:r w:rsidR="00EC63D6" w:rsidRPr="00EC63D6">
              <w:rPr>
                <w:rFonts w:ascii="Arial" w:hAnsi="Arial" w:cs="Arial"/>
                <w:sz w:val="22"/>
              </w:rPr>
              <w:t xml:space="preserve">1999. </w:t>
            </w:r>
            <w:r w:rsidRPr="00EC63D6">
              <w:rPr>
                <w:rFonts w:ascii="Arial" w:hAnsi="Arial" w:cs="Arial"/>
                <w:sz w:val="22"/>
              </w:rPr>
              <w:t xml:space="preserve">Jak pokochać statystykę, czyli </w:t>
            </w:r>
            <w:proofErr w:type="spellStart"/>
            <w:r w:rsidRPr="00EC63D6">
              <w:rPr>
                <w:rFonts w:ascii="Arial" w:hAnsi="Arial" w:cs="Arial"/>
                <w:sz w:val="22"/>
              </w:rPr>
              <w:t>Statistica</w:t>
            </w:r>
            <w:proofErr w:type="spellEnd"/>
            <w:r w:rsidRPr="00EC63D6">
              <w:rPr>
                <w:rFonts w:ascii="Arial" w:hAnsi="Arial" w:cs="Arial"/>
                <w:sz w:val="22"/>
              </w:rPr>
              <w:t xml:space="preserve"> do poduszki. </w:t>
            </w:r>
            <w:proofErr w:type="spellStart"/>
            <w:r w:rsidR="00EC63D6" w:rsidRPr="00EC63D6">
              <w:rPr>
                <w:rFonts w:ascii="Arial" w:hAnsi="Arial" w:cs="Arial"/>
                <w:sz w:val="22"/>
              </w:rPr>
              <w:t>StatSoft</w:t>
            </w:r>
            <w:proofErr w:type="spellEnd"/>
            <w:r w:rsidR="00EC63D6" w:rsidRPr="00EC63D6">
              <w:rPr>
                <w:rFonts w:ascii="Arial" w:hAnsi="Arial" w:cs="Arial"/>
                <w:sz w:val="22"/>
              </w:rPr>
              <w:t xml:space="preserve"> Polska. Kraków 1999.</w:t>
            </w:r>
          </w:p>
          <w:p w14:paraId="50FAD2CD" w14:textId="6359ACDD" w:rsidR="00EC63D6" w:rsidRPr="00EC63D6" w:rsidRDefault="00EC63D6" w:rsidP="00BE5979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Harris, M. i G. Taylor. 2021. Statystyka medyczna jasno i zrozumiale. </w:t>
            </w:r>
            <w:r w:rsidR="00BE5979">
              <w:rPr>
                <w:rFonts w:ascii="Arial" w:hAnsi="Arial" w:cs="Arial"/>
                <w:sz w:val="22"/>
              </w:rPr>
              <w:t xml:space="preserve">Wydawnictwo </w:t>
            </w:r>
            <w:proofErr w:type="spellStart"/>
            <w:r w:rsidR="00BE5979">
              <w:rPr>
                <w:rFonts w:ascii="Arial" w:hAnsi="Arial" w:cs="Arial"/>
                <w:sz w:val="22"/>
              </w:rPr>
              <w:t>Makmed</w:t>
            </w:r>
            <w:proofErr w:type="spellEnd"/>
            <w:r w:rsidR="00BE5979">
              <w:rPr>
                <w:rFonts w:ascii="Arial" w:hAnsi="Arial" w:cs="Arial"/>
                <w:sz w:val="22"/>
              </w:rPr>
              <w:t>. Lublin 2021.</w:t>
            </w:r>
          </w:p>
        </w:tc>
      </w:tr>
    </w:tbl>
    <w:p w14:paraId="60192B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AD680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77BFE9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74F6E54" w14:textId="77777777">
        <w:trPr>
          <w:trHeight w:val="1112"/>
        </w:trPr>
        <w:tc>
          <w:tcPr>
            <w:tcW w:w="9622" w:type="dxa"/>
          </w:tcPr>
          <w:p w14:paraId="2CC64F3A" w14:textId="77777777" w:rsidR="00641871" w:rsidRDefault="00EC63D6" w:rsidP="00EC4B28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Stanisz, A. 2007. Przystępny kurs statystyki z zastosowaniem </w:t>
            </w:r>
            <w:proofErr w:type="spellStart"/>
            <w:r w:rsidRPr="00EC63D6">
              <w:rPr>
                <w:rFonts w:ascii="Arial" w:hAnsi="Arial" w:cs="Arial"/>
                <w:sz w:val="22"/>
              </w:rPr>
              <w:t>Statistica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PL na przykładach z medycyny. Tom1-3. </w:t>
            </w:r>
            <w:proofErr w:type="spellStart"/>
            <w:r w:rsidRPr="00EC63D6">
              <w:rPr>
                <w:rFonts w:ascii="Arial" w:hAnsi="Arial" w:cs="Arial"/>
                <w:sz w:val="22"/>
              </w:rPr>
              <w:t>StatSoft</w:t>
            </w:r>
            <w:proofErr w:type="spellEnd"/>
            <w:r w:rsidRPr="00EC63D6">
              <w:rPr>
                <w:rFonts w:ascii="Arial" w:hAnsi="Arial" w:cs="Arial"/>
                <w:sz w:val="22"/>
              </w:rPr>
              <w:t xml:space="preserve"> Polska. Kraków </w:t>
            </w:r>
            <w:r w:rsidRPr="00EC63D6">
              <w:rPr>
                <w:rFonts w:ascii="Arial" w:hAnsi="Arial" w:cs="Arial"/>
                <w:sz w:val="22"/>
              </w:rPr>
              <w:t>2007</w:t>
            </w:r>
            <w:r w:rsidRPr="00EC63D6">
              <w:rPr>
                <w:rFonts w:ascii="Arial" w:hAnsi="Arial" w:cs="Arial"/>
                <w:sz w:val="22"/>
              </w:rPr>
              <w:t>.</w:t>
            </w:r>
          </w:p>
          <w:p w14:paraId="4AE326AC" w14:textId="4EDA36CA" w:rsidR="00BE5979" w:rsidRDefault="00BE5979" w:rsidP="00EC4B28">
            <w:pPr>
              <w:pStyle w:val="Tekstdymka1"/>
              <w:rPr>
                <w:rFonts w:ascii="Arial" w:hAnsi="Arial" w:cs="Arial"/>
                <w:sz w:val="22"/>
              </w:rPr>
            </w:pPr>
            <w:r w:rsidRPr="00EC63D6">
              <w:rPr>
                <w:rFonts w:ascii="Arial" w:hAnsi="Arial" w:cs="Arial"/>
                <w:sz w:val="22"/>
              </w:rPr>
              <w:t>Wołek, J. 2006. Wprowadzenie do statystyki dla biologów. Wydawnictwo Naukowe Akademii Pedagogicznej. Kraków 2006</w:t>
            </w:r>
          </w:p>
        </w:tc>
      </w:tr>
    </w:tbl>
    <w:p w14:paraId="0D4837D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543B3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970C576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6540BD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0397B4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1573E5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AFFD7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3F02E9F" w14:textId="5BED8F4B" w:rsidR="00303F50" w:rsidRDefault="00BE59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857BE3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83B33D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40081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D83E792" w14:textId="11E94CFF" w:rsidR="00303F50" w:rsidRDefault="00BB180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0271AD5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29B06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F6055FF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DD012E6" w14:textId="1AE79F80" w:rsidR="00303F50" w:rsidRDefault="00BE59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CBB238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E12B2E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E65FD6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9B7D6DF" w14:textId="28D35644" w:rsidR="00303F50" w:rsidRDefault="00BE59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8A275C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24E7E8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59F43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DFB9C28" w14:textId="2121ACBF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7264C0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8C7B6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766F5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3EFF212" w14:textId="42DEB3A9" w:rsidR="00303F50" w:rsidRDefault="00BE59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247114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4021F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E6467E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CF230CE" w14:textId="4C67FAF7" w:rsidR="00303F50" w:rsidRDefault="00BE59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6ED6FB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B6F6ED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CFD27D2" w14:textId="49550428" w:rsidR="00303F50" w:rsidRDefault="007C1B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303F50" w14:paraId="7269611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E3A3C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1101E5B" w14:textId="5FBD1163" w:rsidR="00303F50" w:rsidRDefault="00CA4F6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FBEE654" w14:textId="77777777" w:rsidR="00303F50" w:rsidRDefault="00303F50" w:rsidP="00641871">
      <w:pPr>
        <w:pStyle w:val="Tekstdymka1"/>
        <w:rPr>
          <w:rFonts w:ascii="Arial" w:hAnsi="Arial" w:cs="Arial"/>
          <w:sz w:val="22"/>
        </w:rPr>
      </w:pPr>
    </w:p>
    <w:sectPr w:rsidR="00303F50" w:rsidSect="00DA2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8384" w14:textId="77777777" w:rsidR="000529E3" w:rsidRDefault="000529E3">
      <w:r>
        <w:separator/>
      </w:r>
    </w:p>
  </w:endnote>
  <w:endnote w:type="continuationSeparator" w:id="0">
    <w:p w14:paraId="2FC0CE44" w14:textId="77777777" w:rsidR="000529E3" w:rsidRDefault="0005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FC5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904E" w14:textId="77777777" w:rsidR="00303F50" w:rsidRDefault="00DE1F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3B5">
      <w:rPr>
        <w:noProof/>
      </w:rPr>
      <w:t>1</w:t>
    </w:r>
    <w:r>
      <w:rPr>
        <w:noProof/>
      </w:rPr>
      <w:fldChar w:fldCharType="end"/>
    </w:r>
  </w:p>
  <w:p w14:paraId="781AE1AA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7D1F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DB84" w14:textId="77777777" w:rsidR="000529E3" w:rsidRDefault="000529E3">
      <w:r>
        <w:separator/>
      </w:r>
    </w:p>
  </w:footnote>
  <w:footnote w:type="continuationSeparator" w:id="0">
    <w:p w14:paraId="6AD0D8DE" w14:textId="77777777" w:rsidR="000529E3" w:rsidRDefault="0005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A09E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64E6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706C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A17187D"/>
    <w:multiLevelType w:val="hybridMultilevel"/>
    <w:tmpl w:val="5030A59C"/>
    <w:lvl w:ilvl="0" w:tplc="405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809213">
    <w:abstractNumId w:val="0"/>
  </w:num>
  <w:num w:numId="2" w16cid:durableId="436370917">
    <w:abstractNumId w:val="1"/>
  </w:num>
  <w:num w:numId="3" w16cid:durableId="1900241838">
    <w:abstractNumId w:val="3"/>
  </w:num>
  <w:num w:numId="4" w16cid:durableId="532616930">
    <w:abstractNumId w:val="4"/>
  </w:num>
  <w:num w:numId="5" w16cid:durableId="63387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2913"/>
    <w:rsid w:val="00027707"/>
    <w:rsid w:val="00032E43"/>
    <w:rsid w:val="000529E3"/>
    <w:rsid w:val="000B6418"/>
    <w:rsid w:val="000C553D"/>
    <w:rsid w:val="000F221B"/>
    <w:rsid w:val="000F3104"/>
    <w:rsid w:val="00100620"/>
    <w:rsid w:val="00104DED"/>
    <w:rsid w:val="00107D52"/>
    <w:rsid w:val="0011472D"/>
    <w:rsid w:val="001B28A9"/>
    <w:rsid w:val="001B5EC0"/>
    <w:rsid w:val="001C7D40"/>
    <w:rsid w:val="00272C78"/>
    <w:rsid w:val="0027705F"/>
    <w:rsid w:val="0027781F"/>
    <w:rsid w:val="0029127D"/>
    <w:rsid w:val="00303F50"/>
    <w:rsid w:val="003316CA"/>
    <w:rsid w:val="003376B9"/>
    <w:rsid w:val="00345692"/>
    <w:rsid w:val="00386263"/>
    <w:rsid w:val="003D25A4"/>
    <w:rsid w:val="003E6C58"/>
    <w:rsid w:val="003F1DBE"/>
    <w:rsid w:val="003F4B73"/>
    <w:rsid w:val="00424158"/>
    <w:rsid w:val="00430D1F"/>
    <w:rsid w:val="00434CDD"/>
    <w:rsid w:val="004F34DB"/>
    <w:rsid w:val="005228DD"/>
    <w:rsid w:val="00533C41"/>
    <w:rsid w:val="005859F1"/>
    <w:rsid w:val="00590C85"/>
    <w:rsid w:val="005B2CF6"/>
    <w:rsid w:val="005C214B"/>
    <w:rsid w:val="005D48F9"/>
    <w:rsid w:val="0063005B"/>
    <w:rsid w:val="00641871"/>
    <w:rsid w:val="00682F54"/>
    <w:rsid w:val="006A197D"/>
    <w:rsid w:val="006B3BDD"/>
    <w:rsid w:val="006C0DF0"/>
    <w:rsid w:val="00700CD5"/>
    <w:rsid w:val="00716872"/>
    <w:rsid w:val="0077566C"/>
    <w:rsid w:val="007C1BEC"/>
    <w:rsid w:val="007F7C12"/>
    <w:rsid w:val="00827D3B"/>
    <w:rsid w:val="00837C06"/>
    <w:rsid w:val="00847145"/>
    <w:rsid w:val="008628A2"/>
    <w:rsid w:val="0089017C"/>
    <w:rsid w:val="008B703C"/>
    <w:rsid w:val="009026FF"/>
    <w:rsid w:val="00932253"/>
    <w:rsid w:val="00936915"/>
    <w:rsid w:val="00946ABB"/>
    <w:rsid w:val="00965114"/>
    <w:rsid w:val="009819ED"/>
    <w:rsid w:val="009856D8"/>
    <w:rsid w:val="00A35A93"/>
    <w:rsid w:val="00A8544F"/>
    <w:rsid w:val="00A87EFD"/>
    <w:rsid w:val="00AB52F0"/>
    <w:rsid w:val="00B7427D"/>
    <w:rsid w:val="00BB180A"/>
    <w:rsid w:val="00BE5979"/>
    <w:rsid w:val="00C174F8"/>
    <w:rsid w:val="00C203B5"/>
    <w:rsid w:val="00C378FC"/>
    <w:rsid w:val="00C406F2"/>
    <w:rsid w:val="00C8797F"/>
    <w:rsid w:val="00CA4F69"/>
    <w:rsid w:val="00CE4501"/>
    <w:rsid w:val="00D32FBE"/>
    <w:rsid w:val="00D355AA"/>
    <w:rsid w:val="00D6058D"/>
    <w:rsid w:val="00D940DD"/>
    <w:rsid w:val="00DA2107"/>
    <w:rsid w:val="00DB3679"/>
    <w:rsid w:val="00DE1FCB"/>
    <w:rsid w:val="00DE2A4C"/>
    <w:rsid w:val="00E07FB4"/>
    <w:rsid w:val="00E1522E"/>
    <w:rsid w:val="00E1778B"/>
    <w:rsid w:val="00E427AC"/>
    <w:rsid w:val="00E85055"/>
    <w:rsid w:val="00EC4B28"/>
    <w:rsid w:val="00EC63D6"/>
    <w:rsid w:val="00EE0C14"/>
    <w:rsid w:val="00F4095F"/>
    <w:rsid w:val="00F55452"/>
    <w:rsid w:val="00F6553D"/>
    <w:rsid w:val="00F837D1"/>
    <w:rsid w:val="00F9019F"/>
    <w:rsid w:val="00FD7C80"/>
    <w:rsid w:val="00FF322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C36D1"/>
  <w15:docId w15:val="{5804C7CC-9519-4815-AAE1-5B8D342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0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210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A2107"/>
  </w:style>
  <w:style w:type="character" w:styleId="Numerstrony">
    <w:name w:val="page number"/>
    <w:semiHidden/>
    <w:rsid w:val="00DA2107"/>
    <w:rPr>
      <w:sz w:val="14"/>
      <w:szCs w:val="14"/>
    </w:rPr>
  </w:style>
  <w:style w:type="paragraph" w:styleId="Tekstpodstawowy">
    <w:name w:val="Body Text"/>
    <w:basedOn w:val="Normalny"/>
    <w:semiHidden/>
    <w:rsid w:val="00DA2107"/>
    <w:pPr>
      <w:spacing w:after="120"/>
    </w:pPr>
  </w:style>
  <w:style w:type="paragraph" w:customStyle="1" w:styleId="Podpis1">
    <w:name w:val="Podpis1"/>
    <w:basedOn w:val="Normalny"/>
    <w:rsid w:val="00DA210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A210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DA2107"/>
  </w:style>
  <w:style w:type="paragraph" w:styleId="Stopka">
    <w:name w:val="footer"/>
    <w:basedOn w:val="Normalny"/>
    <w:semiHidden/>
    <w:rsid w:val="00DA210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DA2107"/>
    <w:pPr>
      <w:suppressLineNumbers/>
    </w:pPr>
  </w:style>
  <w:style w:type="paragraph" w:customStyle="1" w:styleId="Nagwektabeli">
    <w:name w:val="Nagłówek tabeli"/>
    <w:basedOn w:val="Zawartotabeli"/>
    <w:rsid w:val="00DA21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A2107"/>
  </w:style>
  <w:style w:type="paragraph" w:customStyle="1" w:styleId="Indeks">
    <w:name w:val="Indeks"/>
    <w:basedOn w:val="Normalny"/>
    <w:rsid w:val="00DA2107"/>
    <w:pPr>
      <w:suppressLineNumbers/>
    </w:pPr>
  </w:style>
  <w:style w:type="character" w:styleId="Odwoaniedokomentarza">
    <w:name w:val="annotation reference"/>
    <w:semiHidden/>
    <w:rsid w:val="00DA21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A210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A2107"/>
    <w:rPr>
      <w:b/>
      <w:bCs/>
    </w:rPr>
  </w:style>
  <w:style w:type="paragraph" w:customStyle="1" w:styleId="Tekstdymka1">
    <w:name w:val="Tekst dymka1"/>
    <w:basedOn w:val="Normalny"/>
    <w:rsid w:val="00DA21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A2107"/>
    <w:rPr>
      <w:sz w:val="20"/>
      <w:szCs w:val="20"/>
    </w:rPr>
  </w:style>
  <w:style w:type="character" w:styleId="Odwoanieprzypisudolnego">
    <w:name w:val="footnote reference"/>
    <w:semiHidden/>
    <w:rsid w:val="00DA2107"/>
    <w:rPr>
      <w:vertAlign w:val="superscript"/>
    </w:rPr>
  </w:style>
  <w:style w:type="character" w:customStyle="1" w:styleId="StopkaZnak">
    <w:name w:val="Stopka Znak"/>
    <w:rsid w:val="00DA210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F90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005B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Dorota Merta</cp:lastModifiedBy>
  <cp:revision>20</cp:revision>
  <cp:lastPrinted>2023-02-20T13:35:00Z</cp:lastPrinted>
  <dcterms:created xsi:type="dcterms:W3CDTF">2023-02-19T18:27:00Z</dcterms:created>
  <dcterms:modified xsi:type="dcterms:W3CDTF">2023-02-20T13:44:00Z</dcterms:modified>
</cp:coreProperties>
</file>